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6616"/>
        <w:gridCol w:w="1412"/>
        <w:gridCol w:w="1650"/>
        <w:gridCol w:w="1202"/>
        <w:gridCol w:w="1202"/>
        <w:gridCol w:w="1809"/>
      </w:tblGrid>
      <w:tr w:rsidR="00C94E55" w:rsidRPr="001F1429" w14:paraId="1623D1BC" w14:textId="77777777" w:rsidTr="007E4A04">
        <w:trPr>
          <w:trHeight w:val="20"/>
          <w:tblHeader/>
        </w:trPr>
        <w:tc>
          <w:tcPr>
            <w:tcW w:w="670" w:type="dxa"/>
            <w:vAlign w:val="center"/>
          </w:tcPr>
          <w:p w14:paraId="0E4C0B26" w14:textId="28065029" w:rsidR="00C94E55" w:rsidRPr="001F1429" w:rsidRDefault="004F4DF0" w:rsidP="001F1429">
            <w:pPr>
              <w:spacing w:before="60" w:after="60" w:line="240" w:lineRule="auto"/>
              <w:jc w:val="center"/>
              <w:rPr>
                <w:rFonts w:asciiTheme="majorHAnsi" w:eastAsia="Times New Roman" w:hAnsiTheme="majorHAnsi" w:cstheme="majorHAnsi"/>
                <w:b/>
                <w:bCs/>
                <w:color w:val="000000"/>
                <w:sz w:val="24"/>
                <w:szCs w:val="24"/>
                <w:lang w:eastAsia="vi-VN"/>
              </w:rPr>
            </w:pPr>
            <w:r w:rsidRPr="001F1429">
              <w:rPr>
                <w:rFonts w:asciiTheme="majorHAnsi" w:eastAsia="Times New Roman" w:hAnsiTheme="majorHAnsi" w:cstheme="majorHAnsi"/>
                <w:b/>
                <w:bCs/>
                <w:color w:val="000000"/>
                <w:sz w:val="24"/>
                <w:szCs w:val="24"/>
                <w:lang w:eastAsia="vi-VN"/>
              </w:rPr>
              <w:t>STT</w:t>
            </w:r>
          </w:p>
        </w:tc>
        <w:tc>
          <w:tcPr>
            <w:tcW w:w="6616" w:type="dxa"/>
            <w:vAlign w:val="center"/>
            <w:hideMark/>
          </w:tcPr>
          <w:p w14:paraId="16546389" w14:textId="269DE807" w:rsidR="00C94E55" w:rsidRPr="001F1429" w:rsidRDefault="00C94E55" w:rsidP="001F1429">
            <w:pPr>
              <w:spacing w:before="60" w:after="60" w:line="240" w:lineRule="auto"/>
              <w:jc w:val="center"/>
              <w:rPr>
                <w:rFonts w:asciiTheme="majorHAnsi" w:eastAsia="Times New Roman" w:hAnsiTheme="majorHAnsi" w:cstheme="majorHAnsi"/>
                <w:b/>
                <w:bCs/>
                <w:color w:val="000000"/>
                <w:sz w:val="24"/>
                <w:szCs w:val="24"/>
                <w:lang w:val="vi-VN" w:eastAsia="vi-VN"/>
              </w:rPr>
            </w:pPr>
            <w:r w:rsidRPr="001F1429">
              <w:rPr>
                <w:rFonts w:asciiTheme="majorHAnsi" w:eastAsia="Times New Roman" w:hAnsiTheme="majorHAnsi" w:cstheme="majorHAnsi"/>
                <w:b/>
                <w:bCs/>
                <w:color w:val="000000"/>
                <w:sz w:val="24"/>
                <w:szCs w:val="24"/>
                <w:lang w:val="vi-VN" w:eastAsia="vi-VN"/>
              </w:rPr>
              <w:t xml:space="preserve">Tên thủ tục </w:t>
            </w:r>
          </w:p>
        </w:tc>
        <w:tc>
          <w:tcPr>
            <w:tcW w:w="1412" w:type="dxa"/>
            <w:vAlign w:val="center"/>
            <w:hideMark/>
          </w:tcPr>
          <w:p w14:paraId="3E7B311F" w14:textId="589BF39C" w:rsidR="00C94E55" w:rsidRPr="001F1429" w:rsidRDefault="00C94E55" w:rsidP="001F1429">
            <w:pPr>
              <w:spacing w:before="60" w:after="60" w:line="240" w:lineRule="auto"/>
              <w:jc w:val="center"/>
              <w:rPr>
                <w:rFonts w:asciiTheme="majorHAnsi" w:eastAsia="Times New Roman" w:hAnsiTheme="majorHAnsi" w:cstheme="majorHAnsi"/>
                <w:b/>
                <w:bCs/>
                <w:sz w:val="24"/>
                <w:szCs w:val="24"/>
                <w:lang w:eastAsia="vi-VN"/>
              </w:rPr>
            </w:pPr>
            <w:r w:rsidRPr="001F1429">
              <w:rPr>
                <w:rFonts w:asciiTheme="majorHAnsi" w:eastAsia="Times New Roman" w:hAnsiTheme="majorHAnsi" w:cstheme="majorHAnsi"/>
                <w:b/>
                <w:bCs/>
                <w:sz w:val="24"/>
                <w:szCs w:val="24"/>
                <w:lang w:val="vi-VN" w:eastAsia="vi-VN"/>
              </w:rPr>
              <w:t xml:space="preserve">Mã </w:t>
            </w:r>
            <w:proofErr w:type="spellStart"/>
            <w:r w:rsidR="001F1429" w:rsidRPr="001F1429">
              <w:rPr>
                <w:rFonts w:asciiTheme="majorHAnsi" w:eastAsia="Times New Roman" w:hAnsiTheme="majorHAnsi" w:cstheme="majorHAnsi"/>
                <w:b/>
                <w:bCs/>
                <w:sz w:val="24"/>
                <w:szCs w:val="24"/>
                <w:lang w:eastAsia="vi-VN"/>
              </w:rPr>
              <w:t>thủ</w:t>
            </w:r>
            <w:proofErr w:type="spellEnd"/>
            <w:r w:rsidR="001F1429" w:rsidRPr="001F1429">
              <w:rPr>
                <w:rFonts w:asciiTheme="majorHAnsi" w:eastAsia="Times New Roman" w:hAnsiTheme="majorHAnsi" w:cstheme="majorHAnsi"/>
                <w:b/>
                <w:bCs/>
                <w:sz w:val="24"/>
                <w:szCs w:val="24"/>
                <w:lang w:eastAsia="vi-VN"/>
              </w:rPr>
              <w:t xml:space="preserve"> </w:t>
            </w:r>
            <w:proofErr w:type="spellStart"/>
            <w:r w:rsidR="001F1429" w:rsidRPr="001F1429">
              <w:rPr>
                <w:rFonts w:asciiTheme="majorHAnsi" w:eastAsia="Times New Roman" w:hAnsiTheme="majorHAnsi" w:cstheme="majorHAnsi"/>
                <w:b/>
                <w:bCs/>
                <w:sz w:val="24"/>
                <w:szCs w:val="24"/>
                <w:lang w:eastAsia="vi-VN"/>
              </w:rPr>
              <w:t>tục</w:t>
            </w:r>
            <w:proofErr w:type="spellEnd"/>
          </w:p>
        </w:tc>
        <w:tc>
          <w:tcPr>
            <w:tcW w:w="1650" w:type="dxa"/>
            <w:vAlign w:val="center"/>
            <w:hideMark/>
          </w:tcPr>
          <w:p w14:paraId="17184E80" w14:textId="77777777" w:rsidR="00C94E55" w:rsidRPr="001F1429" w:rsidRDefault="00C94E55" w:rsidP="001F1429">
            <w:pPr>
              <w:spacing w:before="60" w:after="60" w:line="240" w:lineRule="auto"/>
              <w:jc w:val="center"/>
              <w:rPr>
                <w:rFonts w:asciiTheme="majorHAnsi" w:eastAsia="Times New Roman" w:hAnsiTheme="majorHAnsi" w:cstheme="majorHAnsi"/>
                <w:b/>
                <w:bCs/>
                <w:sz w:val="24"/>
                <w:szCs w:val="24"/>
                <w:lang w:val="vi-VN" w:eastAsia="vi-VN"/>
              </w:rPr>
            </w:pPr>
            <w:r w:rsidRPr="001F1429">
              <w:rPr>
                <w:rFonts w:asciiTheme="majorHAnsi" w:eastAsia="Times New Roman" w:hAnsiTheme="majorHAnsi" w:cstheme="majorHAnsi"/>
                <w:b/>
                <w:bCs/>
                <w:sz w:val="24"/>
                <w:szCs w:val="24"/>
                <w:lang w:val="vi-VN" w:eastAsia="vi-VN"/>
              </w:rPr>
              <w:t>Lĩnh vực</w:t>
            </w:r>
          </w:p>
        </w:tc>
        <w:tc>
          <w:tcPr>
            <w:tcW w:w="1202" w:type="dxa"/>
            <w:vAlign w:val="center"/>
            <w:hideMark/>
          </w:tcPr>
          <w:p w14:paraId="1A884EFB" w14:textId="35936132" w:rsidR="00C94E55" w:rsidRPr="001F1429" w:rsidRDefault="00C94E55" w:rsidP="001F1429">
            <w:pPr>
              <w:spacing w:before="60" w:after="60" w:line="240" w:lineRule="auto"/>
              <w:jc w:val="center"/>
              <w:rPr>
                <w:rFonts w:asciiTheme="majorHAnsi" w:eastAsia="Times New Roman" w:hAnsiTheme="majorHAnsi" w:cstheme="majorHAnsi"/>
                <w:b/>
                <w:bCs/>
                <w:sz w:val="24"/>
                <w:szCs w:val="24"/>
                <w:lang w:val="vi-VN" w:eastAsia="vi-VN"/>
              </w:rPr>
            </w:pPr>
            <w:r w:rsidRPr="001F1429">
              <w:rPr>
                <w:rFonts w:asciiTheme="majorHAnsi" w:eastAsia="Times New Roman" w:hAnsiTheme="majorHAnsi" w:cstheme="majorHAnsi"/>
                <w:b/>
                <w:bCs/>
                <w:sz w:val="24"/>
                <w:szCs w:val="24"/>
                <w:lang w:val="vi-VN" w:eastAsia="vi-VN"/>
              </w:rPr>
              <w:t>Tiếp nhận,</w:t>
            </w:r>
            <w:r w:rsidR="001F1429">
              <w:rPr>
                <w:rFonts w:asciiTheme="majorHAnsi" w:eastAsia="Times New Roman" w:hAnsiTheme="majorHAnsi" w:cstheme="majorHAnsi"/>
                <w:b/>
                <w:bCs/>
                <w:sz w:val="24"/>
                <w:szCs w:val="24"/>
                <w:lang w:eastAsia="vi-VN"/>
              </w:rPr>
              <w:t xml:space="preserve"> </w:t>
            </w:r>
            <w:r w:rsidRPr="001F1429">
              <w:rPr>
                <w:rFonts w:asciiTheme="majorHAnsi" w:eastAsia="Times New Roman" w:hAnsiTheme="majorHAnsi" w:cstheme="majorHAnsi"/>
                <w:b/>
                <w:bCs/>
                <w:sz w:val="24"/>
                <w:szCs w:val="24"/>
                <w:lang w:val="vi-VN" w:eastAsia="vi-VN"/>
              </w:rPr>
              <w:t>trả kết quả</w:t>
            </w:r>
          </w:p>
        </w:tc>
        <w:tc>
          <w:tcPr>
            <w:tcW w:w="1202" w:type="dxa"/>
            <w:vAlign w:val="center"/>
            <w:hideMark/>
          </w:tcPr>
          <w:p w14:paraId="302020E4" w14:textId="77777777" w:rsidR="00826042" w:rsidRPr="001F1429" w:rsidRDefault="00C94E55" w:rsidP="001F1429">
            <w:pPr>
              <w:spacing w:before="60" w:after="60" w:line="240" w:lineRule="auto"/>
              <w:jc w:val="center"/>
              <w:rPr>
                <w:rFonts w:asciiTheme="majorHAnsi" w:eastAsia="Times New Roman" w:hAnsiTheme="majorHAnsi" w:cstheme="majorHAnsi"/>
                <w:b/>
                <w:bCs/>
                <w:sz w:val="24"/>
                <w:szCs w:val="24"/>
                <w:lang w:val="vi-VN" w:eastAsia="vi-VN"/>
              </w:rPr>
            </w:pPr>
            <w:r w:rsidRPr="001F1429">
              <w:rPr>
                <w:rFonts w:asciiTheme="majorHAnsi" w:eastAsia="Times New Roman" w:hAnsiTheme="majorHAnsi" w:cstheme="majorHAnsi"/>
                <w:b/>
                <w:bCs/>
                <w:sz w:val="24"/>
                <w:szCs w:val="24"/>
                <w:lang w:val="vi-VN" w:eastAsia="vi-VN"/>
              </w:rPr>
              <w:t>Tiếp nhận,</w:t>
            </w:r>
          </w:p>
          <w:p w14:paraId="7A4ABBC9" w14:textId="5B9A8FD6" w:rsidR="00C94E55" w:rsidRPr="001F1429" w:rsidRDefault="00C94E55" w:rsidP="001F1429">
            <w:pPr>
              <w:spacing w:before="60" w:after="60" w:line="240" w:lineRule="auto"/>
              <w:jc w:val="center"/>
              <w:rPr>
                <w:rFonts w:asciiTheme="majorHAnsi" w:eastAsia="Times New Roman" w:hAnsiTheme="majorHAnsi" w:cstheme="majorHAnsi"/>
                <w:b/>
                <w:bCs/>
                <w:sz w:val="24"/>
                <w:szCs w:val="24"/>
                <w:lang w:val="vi-VN" w:eastAsia="vi-VN"/>
              </w:rPr>
            </w:pPr>
            <w:r w:rsidRPr="001F1429">
              <w:rPr>
                <w:rFonts w:asciiTheme="majorHAnsi" w:eastAsia="Times New Roman" w:hAnsiTheme="majorHAnsi" w:cstheme="majorHAnsi"/>
                <w:b/>
                <w:bCs/>
                <w:sz w:val="24"/>
                <w:szCs w:val="24"/>
                <w:lang w:val="vi-VN" w:eastAsia="vi-VN"/>
              </w:rPr>
              <w:t>giải quyết và trả kết quả</w:t>
            </w:r>
          </w:p>
        </w:tc>
        <w:tc>
          <w:tcPr>
            <w:tcW w:w="1809" w:type="dxa"/>
            <w:vAlign w:val="center"/>
            <w:hideMark/>
          </w:tcPr>
          <w:p w14:paraId="20130E99" w14:textId="77777777" w:rsidR="00C94E55" w:rsidRPr="001F1429" w:rsidRDefault="00C94E55" w:rsidP="001F1429">
            <w:pPr>
              <w:spacing w:before="60" w:after="60" w:line="240" w:lineRule="auto"/>
              <w:jc w:val="center"/>
              <w:rPr>
                <w:rFonts w:asciiTheme="majorHAnsi" w:eastAsia="Times New Roman" w:hAnsiTheme="majorHAnsi" w:cstheme="majorHAnsi"/>
                <w:b/>
                <w:bCs/>
                <w:sz w:val="24"/>
                <w:szCs w:val="24"/>
                <w:lang w:val="vi-VN" w:eastAsia="vi-VN"/>
              </w:rPr>
            </w:pPr>
            <w:r w:rsidRPr="001F1429">
              <w:rPr>
                <w:rFonts w:asciiTheme="majorHAnsi" w:eastAsia="Times New Roman" w:hAnsiTheme="majorHAnsi" w:cstheme="majorHAnsi"/>
                <w:b/>
                <w:bCs/>
                <w:sz w:val="24"/>
                <w:szCs w:val="24"/>
                <w:lang w:val="vi-VN" w:eastAsia="vi-VN"/>
              </w:rPr>
              <w:t>Văn bản quy định TTHC hoặc văn bản phân cấp, ủy quyền giải quyết TTHC</w:t>
            </w:r>
          </w:p>
        </w:tc>
      </w:tr>
      <w:tr w:rsidR="001F1429" w:rsidRPr="001F1429" w14:paraId="2DF505AC" w14:textId="77777777" w:rsidTr="001F1429">
        <w:trPr>
          <w:trHeight w:val="20"/>
        </w:trPr>
        <w:tc>
          <w:tcPr>
            <w:tcW w:w="670" w:type="dxa"/>
            <w:vAlign w:val="center"/>
          </w:tcPr>
          <w:p w14:paraId="51262258" w14:textId="66D9C702" w:rsidR="001F1429" w:rsidRPr="001F1429" w:rsidRDefault="001F1429" w:rsidP="001F1429">
            <w:pPr>
              <w:spacing w:before="60" w:after="60" w:line="240" w:lineRule="auto"/>
              <w:jc w:val="center"/>
              <w:rPr>
                <w:rFonts w:asciiTheme="majorHAnsi" w:eastAsia="Times New Roman" w:hAnsiTheme="majorHAnsi" w:cstheme="majorHAnsi"/>
                <w:b/>
                <w:bCs/>
                <w:color w:val="000000"/>
                <w:sz w:val="24"/>
                <w:szCs w:val="24"/>
                <w:lang w:eastAsia="vi-VN"/>
              </w:rPr>
            </w:pPr>
            <w:r w:rsidRPr="001F1429">
              <w:rPr>
                <w:rFonts w:asciiTheme="majorHAnsi" w:eastAsia="Times New Roman" w:hAnsiTheme="majorHAnsi" w:cstheme="majorHAnsi"/>
                <w:b/>
                <w:bCs/>
                <w:color w:val="000000"/>
                <w:sz w:val="24"/>
                <w:szCs w:val="24"/>
                <w:lang w:eastAsia="vi-VN"/>
              </w:rPr>
              <w:t>IV</w:t>
            </w:r>
          </w:p>
        </w:tc>
        <w:tc>
          <w:tcPr>
            <w:tcW w:w="6616" w:type="dxa"/>
            <w:vAlign w:val="center"/>
          </w:tcPr>
          <w:p w14:paraId="3F006AB4" w14:textId="49503F6C" w:rsidR="001F1429" w:rsidRPr="001F1429" w:rsidRDefault="001F1429" w:rsidP="001F1429">
            <w:pPr>
              <w:spacing w:before="60" w:after="60" w:line="240" w:lineRule="auto"/>
              <w:jc w:val="both"/>
              <w:rPr>
                <w:rFonts w:asciiTheme="majorHAnsi" w:eastAsia="Times New Roman" w:hAnsiTheme="majorHAnsi" w:cstheme="majorHAnsi"/>
                <w:b/>
                <w:bCs/>
                <w:color w:val="000000"/>
                <w:sz w:val="24"/>
                <w:szCs w:val="24"/>
                <w:lang w:eastAsia="vi-VN"/>
              </w:rPr>
            </w:pPr>
            <w:r w:rsidRPr="001F1429">
              <w:rPr>
                <w:rFonts w:asciiTheme="majorHAnsi" w:eastAsia="Times New Roman" w:hAnsiTheme="majorHAnsi" w:cstheme="majorHAnsi"/>
                <w:b/>
                <w:bCs/>
                <w:color w:val="000000"/>
                <w:sz w:val="24"/>
                <w:szCs w:val="24"/>
                <w:lang w:eastAsia="vi-VN"/>
              </w:rPr>
              <w:t>SỞ TƯ PHÁP</w:t>
            </w:r>
          </w:p>
        </w:tc>
        <w:tc>
          <w:tcPr>
            <w:tcW w:w="1412" w:type="dxa"/>
            <w:vAlign w:val="center"/>
          </w:tcPr>
          <w:p w14:paraId="0E0A41FA" w14:textId="77777777" w:rsidR="001F1429" w:rsidRPr="001F1429" w:rsidRDefault="001F1429" w:rsidP="001F1429">
            <w:pPr>
              <w:spacing w:before="60" w:after="60" w:line="240" w:lineRule="auto"/>
              <w:jc w:val="center"/>
              <w:rPr>
                <w:rFonts w:asciiTheme="majorHAnsi" w:hAnsiTheme="majorHAnsi" w:cstheme="majorHAnsi"/>
                <w:sz w:val="24"/>
                <w:szCs w:val="24"/>
              </w:rPr>
            </w:pPr>
          </w:p>
        </w:tc>
        <w:tc>
          <w:tcPr>
            <w:tcW w:w="1650" w:type="dxa"/>
            <w:vAlign w:val="center"/>
          </w:tcPr>
          <w:p w14:paraId="3A91CB58" w14:textId="77777777" w:rsidR="001F1429" w:rsidRPr="001F1429" w:rsidRDefault="001F1429" w:rsidP="001F1429">
            <w:pPr>
              <w:spacing w:before="60" w:after="60" w:line="240" w:lineRule="auto"/>
              <w:jc w:val="center"/>
              <w:rPr>
                <w:rFonts w:asciiTheme="majorHAnsi" w:eastAsia="Times New Roman" w:hAnsiTheme="majorHAnsi" w:cstheme="majorHAnsi"/>
                <w:sz w:val="24"/>
                <w:szCs w:val="24"/>
                <w:lang w:val="vi-VN" w:eastAsia="vi-VN"/>
              </w:rPr>
            </w:pPr>
          </w:p>
        </w:tc>
        <w:tc>
          <w:tcPr>
            <w:tcW w:w="1202" w:type="dxa"/>
            <w:vAlign w:val="center"/>
          </w:tcPr>
          <w:p w14:paraId="0632B94D" w14:textId="77777777" w:rsidR="001F1429" w:rsidRPr="001F1429" w:rsidRDefault="001F1429"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62FB79A4" w14:textId="77777777" w:rsidR="001F1429" w:rsidRPr="001F1429" w:rsidRDefault="001F1429"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4766B08" w14:textId="77777777" w:rsidR="001F1429" w:rsidRPr="001F1429" w:rsidRDefault="001F1429" w:rsidP="001F1429">
            <w:pPr>
              <w:spacing w:before="60" w:after="60" w:line="240" w:lineRule="auto"/>
              <w:jc w:val="center"/>
              <w:rPr>
                <w:rFonts w:asciiTheme="majorHAnsi" w:eastAsia="Times New Roman" w:hAnsiTheme="majorHAnsi" w:cstheme="majorHAnsi"/>
                <w:sz w:val="24"/>
                <w:szCs w:val="24"/>
                <w:lang w:val="vi-VN" w:eastAsia="vi-VN"/>
              </w:rPr>
            </w:pPr>
          </w:p>
        </w:tc>
      </w:tr>
      <w:tr w:rsidR="00E34A07" w:rsidRPr="001F1429" w14:paraId="6070871E" w14:textId="77777777" w:rsidTr="001F1429">
        <w:trPr>
          <w:trHeight w:val="20"/>
        </w:trPr>
        <w:tc>
          <w:tcPr>
            <w:tcW w:w="670" w:type="dxa"/>
            <w:vAlign w:val="center"/>
          </w:tcPr>
          <w:p w14:paraId="459B8549" w14:textId="787196E6" w:rsidR="00E34A07" w:rsidRPr="001F1429" w:rsidRDefault="00945CFE" w:rsidP="001F1429">
            <w:pPr>
              <w:spacing w:before="60" w:after="60" w:line="240" w:lineRule="auto"/>
              <w:jc w:val="center"/>
              <w:rPr>
                <w:rFonts w:asciiTheme="majorHAnsi" w:eastAsia="Times New Roman" w:hAnsiTheme="majorHAnsi" w:cstheme="majorHAnsi"/>
                <w:color w:val="000000"/>
                <w:sz w:val="24"/>
                <w:szCs w:val="24"/>
                <w:lang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A55192F" w14:textId="77777777" w:rsidR="00E34A07" w:rsidRPr="001F1429" w:rsidRDefault="00E34A07"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việc nuôi con nuôi có yếu tố nước ngoài đối với trẻ em sống ở cơ sở nuôi dưỡng</w:t>
            </w:r>
          </w:p>
        </w:tc>
        <w:tc>
          <w:tcPr>
            <w:tcW w:w="1412" w:type="dxa"/>
            <w:vAlign w:val="center"/>
            <w:hideMark/>
          </w:tcPr>
          <w:p w14:paraId="2DB40DD8" w14:textId="7204790D" w:rsidR="00E34A07" w:rsidRPr="001F1429" w:rsidRDefault="00E34A07" w:rsidP="001F1429">
            <w:pPr>
              <w:spacing w:before="60" w:after="60" w:line="240" w:lineRule="auto"/>
              <w:jc w:val="center"/>
              <w:rPr>
                <w:rFonts w:asciiTheme="majorHAnsi" w:eastAsia="Times New Roman" w:hAnsiTheme="majorHAnsi" w:cstheme="majorHAnsi"/>
                <w:sz w:val="24"/>
                <w:szCs w:val="24"/>
                <w:lang w:val="vi-VN" w:eastAsia="vi-VN"/>
              </w:rPr>
            </w:pPr>
            <w:hyperlink r:id="rId7" w:history="1">
              <w:r w:rsidRPr="001F1429">
                <w:rPr>
                  <w:rFonts w:asciiTheme="majorHAnsi" w:eastAsia="Times New Roman" w:hAnsiTheme="majorHAnsi" w:cstheme="majorHAnsi"/>
                  <w:sz w:val="24"/>
                  <w:szCs w:val="24"/>
                  <w:lang w:val="vi-VN" w:eastAsia="vi-VN"/>
                </w:rPr>
                <w:t>1.003976</w:t>
              </w:r>
            </w:hyperlink>
          </w:p>
        </w:tc>
        <w:tc>
          <w:tcPr>
            <w:tcW w:w="1650" w:type="dxa"/>
            <w:vAlign w:val="center"/>
            <w:hideMark/>
          </w:tcPr>
          <w:p w14:paraId="6F83F55A" w14:textId="77777777" w:rsidR="00E34A07" w:rsidRPr="001F1429" w:rsidRDefault="00E34A07"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34686E63" w14:textId="6E94EEFA" w:rsidR="00E34A07" w:rsidRPr="001F1429" w:rsidRDefault="00E34A07"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55FAD00" w14:textId="220258BC" w:rsidR="00E34A07" w:rsidRPr="001F1429" w:rsidRDefault="00E34A07"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27C9517" w14:textId="718F5024" w:rsidR="00E34A07" w:rsidRPr="001F1429" w:rsidRDefault="00E34A07"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2D516CA" w14:textId="77777777" w:rsidTr="001F1429">
        <w:trPr>
          <w:trHeight w:val="20"/>
        </w:trPr>
        <w:tc>
          <w:tcPr>
            <w:tcW w:w="670" w:type="dxa"/>
            <w:vAlign w:val="center"/>
          </w:tcPr>
          <w:p w14:paraId="57FC7C17" w14:textId="5BDCBDC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C31514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việc nuôi con nuôi có yếu tố nước ngoài đối với trường hợp cha dượng, mẹ kế nhận con riêng của vợ hoặc chồng; cô, cậu, dì, chú, bác ruột nhận cháu làm con nuôi</w:t>
            </w:r>
          </w:p>
        </w:tc>
        <w:tc>
          <w:tcPr>
            <w:tcW w:w="1412" w:type="dxa"/>
            <w:vAlign w:val="center"/>
            <w:hideMark/>
          </w:tcPr>
          <w:p w14:paraId="5B08D3BC" w14:textId="3034B4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 w:history="1">
              <w:r w:rsidRPr="001F1429">
                <w:rPr>
                  <w:rFonts w:asciiTheme="majorHAnsi" w:eastAsia="Times New Roman" w:hAnsiTheme="majorHAnsi" w:cstheme="majorHAnsi"/>
                  <w:sz w:val="24"/>
                  <w:szCs w:val="24"/>
                  <w:lang w:val="vi-VN" w:eastAsia="vi-VN"/>
                </w:rPr>
                <w:t>1.004878</w:t>
              </w:r>
            </w:hyperlink>
          </w:p>
        </w:tc>
        <w:tc>
          <w:tcPr>
            <w:tcW w:w="1650" w:type="dxa"/>
            <w:vAlign w:val="center"/>
            <w:hideMark/>
          </w:tcPr>
          <w:p w14:paraId="7CAFA83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79D431EB" w14:textId="62A0EA5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C8C0792" w14:textId="6A2B3C8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30B47FB" w14:textId="244AF1C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474D844" w14:textId="77777777" w:rsidTr="001F1429">
        <w:trPr>
          <w:trHeight w:val="20"/>
        </w:trPr>
        <w:tc>
          <w:tcPr>
            <w:tcW w:w="670" w:type="dxa"/>
            <w:vAlign w:val="center"/>
          </w:tcPr>
          <w:p w14:paraId="23D81C7A" w14:textId="04487BC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4C93DA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việc người nước ngoài thường trú ở Việt Nam nhận trẻ em Việt Nam làm con nuôi</w:t>
            </w:r>
          </w:p>
        </w:tc>
        <w:tc>
          <w:tcPr>
            <w:tcW w:w="1412" w:type="dxa"/>
            <w:vAlign w:val="center"/>
            <w:hideMark/>
          </w:tcPr>
          <w:p w14:paraId="274FE905" w14:textId="458987C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 w:history="1">
              <w:r w:rsidRPr="001F1429">
                <w:rPr>
                  <w:rFonts w:asciiTheme="majorHAnsi" w:eastAsia="Times New Roman" w:hAnsiTheme="majorHAnsi" w:cstheme="majorHAnsi"/>
                  <w:sz w:val="24"/>
                  <w:szCs w:val="24"/>
                  <w:lang w:val="vi-VN" w:eastAsia="vi-VN"/>
                </w:rPr>
                <w:t>1.003160</w:t>
              </w:r>
            </w:hyperlink>
          </w:p>
        </w:tc>
        <w:tc>
          <w:tcPr>
            <w:tcW w:w="1650" w:type="dxa"/>
            <w:vAlign w:val="center"/>
            <w:hideMark/>
          </w:tcPr>
          <w:p w14:paraId="3FAB301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2561DDCB" w14:textId="524A55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68687FE" w14:textId="2EAD873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21BED8B" w14:textId="73C3840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4FBD2BA" w14:textId="77777777" w:rsidTr="001F1429">
        <w:trPr>
          <w:trHeight w:val="20"/>
        </w:trPr>
        <w:tc>
          <w:tcPr>
            <w:tcW w:w="670" w:type="dxa"/>
            <w:vAlign w:val="center"/>
          </w:tcPr>
          <w:p w14:paraId="7199A2AF" w14:textId="51CF20C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E0308B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xác nhận công dân Việt Nam ở trong nước đủ điều kiện nhận trẻ em nước ngoài làm con nuôi</w:t>
            </w:r>
          </w:p>
        </w:tc>
        <w:tc>
          <w:tcPr>
            <w:tcW w:w="1412" w:type="dxa"/>
            <w:vAlign w:val="center"/>
            <w:hideMark/>
          </w:tcPr>
          <w:p w14:paraId="45711E2E" w14:textId="11760EC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 w:history="1">
              <w:r w:rsidRPr="001F1429">
                <w:rPr>
                  <w:rFonts w:asciiTheme="majorHAnsi" w:eastAsia="Times New Roman" w:hAnsiTheme="majorHAnsi" w:cstheme="majorHAnsi"/>
                  <w:sz w:val="24"/>
                  <w:szCs w:val="24"/>
                  <w:lang w:val="vi-VN" w:eastAsia="vi-VN"/>
                </w:rPr>
                <w:t>1.003198</w:t>
              </w:r>
            </w:hyperlink>
          </w:p>
        </w:tc>
        <w:tc>
          <w:tcPr>
            <w:tcW w:w="1650" w:type="dxa"/>
            <w:vAlign w:val="center"/>
            <w:hideMark/>
          </w:tcPr>
          <w:p w14:paraId="1F9FA72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4ADD225E" w14:textId="08C2106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07C52C2" w14:textId="7633A71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C7F9173" w14:textId="36765F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D887853" w14:textId="77777777" w:rsidTr="001F1429">
        <w:trPr>
          <w:trHeight w:val="20"/>
        </w:trPr>
        <w:tc>
          <w:tcPr>
            <w:tcW w:w="670" w:type="dxa"/>
            <w:vAlign w:val="center"/>
          </w:tcPr>
          <w:p w14:paraId="6BCFFD43" w14:textId="2F3E7CF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33EF6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việc nuôi con nuôi có yếu tố nước ngoài</w:t>
            </w:r>
          </w:p>
        </w:tc>
        <w:tc>
          <w:tcPr>
            <w:tcW w:w="1412" w:type="dxa"/>
            <w:vAlign w:val="center"/>
            <w:hideMark/>
          </w:tcPr>
          <w:p w14:paraId="5474D448" w14:textId="61DC81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 w:history="1">
              <w:r w:rsidRPr="001F1429">
                <w:rPr>
                  <w:rFonts w:asciiTheme="majorHAnsi" w:eastAsia="Times New Roman" w:hAnsiTheme="majorHAnsi" w:cstheme="majorHAnsi"/>
                  <w:sz w:val="24"/>
                  <w:szCs w:val="24"/>
                  <w:lang w:val="vi-VN" w:eastAsia="vi-VN"/>
                </w:rPr>
                <w:t>1.003179</w:t>
              </w:r>
            </w:hyperlink>
          </w:p>
        </w:tc>
        <w:tc>
          <w:tcPr>
            <w:tcW w:w="1650" w:type="dxa"/>
            <w:vAlign w:val="center"/>
            <w:hideMark/>
          </w:tcPr>
          <w:p w14:paraId="2100A40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30A15A2A" w14:textId="17FBAF5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90CCAE2" w14:textId="75DA25F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AD020D6" w14:textId="532CB9A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F443D46" w14:textId="77777777" w:rsidTr="001F1429">
        <w:trPr>
          <w:trHeight w:val="20"/>
        </w:trPr>
        <w:tc>
          <w:tcPr>
            <w:tcW w:w="670" w:type="dxa"/>
            <w:vAlign w:val="center"/>
          </w:tcPr>
          <w:p w14:paraId="7C4C3116" w14:textId="12BCF81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120407D0" w14:textId="2C04AB30"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việc nuôi con nuôi trong nước</w:t>
            </w:r>
          </w:p>
        </w:tc>
        <w:tc>
          <w:tcPr>
            <w:tcW w:w="1412" w:type="dxa"/>
            <w:vAlign w:val="center"/>
          </w:tcPr>
          <w:p w14:paraId="3FAC82EA" w14:textId="5433A97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 w:history="1">
              <w:r w:rsidRPr="001F1429">
                <w:rPr>
                  <w:rFonts w:asciiTheme="majorHAnsi" w:eastAsia="Times New Roman" w:hAnsiTheme="majorHAnsi" w:cstheme="majorHAnsi"/>
                  <w:sz w:val="24"/>
                  <w:szCs w:val="24"/>
                  <w:lang w:val="vi-VN" w:eastAsia="vi-VN"/>
                </w:rPr>
                <w:t>2.001255</w:t>
              </w:r>
            </w:hyperlink>
          </w:p>
        </w:tc>
        <w:tc>
          <w:tcPr>
            <w:tcW w:w="1650" w:type="dxa"/>
            <w:vAlign w:val="center"/>
          </w:tcPr>
          <w:p w14:paraId="5827285E" w14:textId="0188FBD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7144846C" w14:textId="7F331955"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C99211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998355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96E3EF9" w14:textId="77777777" w:rsidTr="001F1429">
        <w:trPr>
          <w:trHeight w:val="20"/>
        </w:trPr>
        <w:tc>
          <w:tcPr>
            <w:tcW w:w="670" w:type="dxa"/>
            <w:vAlign w:val="center"/>
          </w:tcPr>
          <w:p w14:paraId="0CC98DF1" w14:textId="06D9600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2B570FDF" w14:textId="0724D4A9"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việc nuôi con nuôi trong nước</w:t>
            </w:r>
          </w:p>
        </w:tc>
        <w:tc>
          <w:tcPr>
            <w:tcW w:w="1412" w:type="dxa"/>
            <w:vAlign w:val="center"/>
          </w:tcPr>
          <w:p w14:paraId="4608B621" w14:textId="0DD344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 w:history="1">
              <w:r w:rsidRPr="001F1429">
                <w:rPr>
                  <w:rFonts w:asciiTheme="majorHAnsi" w:eastAsia="Times New Roman" w:hAnsiTheme="majorHAnsi" w:cstheme="majorHAnsi"/>
                  <w:sz w:val="24"/>
                  <w:szCs w:val="24"/>
                  <w:lang w:val="vi-VN" w:eastAsia="vi-VN"/>
                </w:rPr>
                <w:t>2.001263</w:t>
              </w:r>
            </w:hyperlink>
          </w:p>
        </w:tc>
        <w:tc>
          <w:tcPr>
            <w:tcW w:w="1650" w:type="dxa"/>
            <w:vAlign w:val="center"/>
          </w:tcPr>
          <w:p w14:paraId="573FDAD7" w14:textId="1496071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47BB558D" w14:textId="5A9AD612"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8CDEE3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F37C43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AF79C29" w14:textId="77777777" w:rsidTr="001F1429">
        <w:trPr>
          <w:trHeight w:val="20"/>
        </w:trPr>
        <w:tc>
          <w:tcPr>
            <w:tcW w:w="670" w:type="dxa"/>
            <w:vAlign w:val="center"/>
          </w:tcPr>
          <w:p w14:paraId="5DC322F2" w14:textId="72FF552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22208072" w14:textId="5C7538C5"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Ghi vào Sổ đăng ký nuôi con nuôi việc nuôi con nuôi đã được giải quyết tại cơ quan có thẩm quyền của nước ngoài</w:t>
            </w:r>
          </w:p>
        </w:tc>
        <w:tc>
          <w:tcPr>
            <w:tcW w:w="1412" w:type="dxa"/>
            <w:vAlign w:val="center"/>
          </w:tcPr>
          <w:p w14:paraId="53EC69C8" w14:textId="2725CF0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 w:history="1">
              <w:r w:rsidRPr="001F1429">
                <w:rPr>
                  <w:rFonts w:asciiTheme="majorHAnsi" w:eastAsia="Times New Roman" w:hAnsiTheme="majorHAnsi" w:cstheme="majorHAnsi"/>
                  <w:sz w:val="24"/>
                  <w:szCs w:val="24"/>
                  <w:lang w:val="vi-VN" w:eastAsia="vi-VN"/>
                </w:rPr>
                <w:t>2.002363</w:t>
              </w:r>
            </w:hyperlink>
          </w:p>
        </w:tc>
        <w:tc>
          <w:tcPr>
            <w:tcW w:w="1650" w:type="dxa"/>
            <w:vAlign w:val="center"/>
          </w:tcPr>
          <w:p w14:paraId="2FA30BBA" w14:textId="312689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Nuôi con nuôi</w:t>
            </w:r>
          </w:p>
        </w:tc>
        <w:tc>
          <w:tcPr>
            <w:tcW w:w="1202" w:type="dxa"/>
            <w:vAlign w:val="center"/>
          </w:tcPr>
          <w:p w14:paraId="1D05B1E5" w14:textId="2E73C6E9"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E86511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1E0DFD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6683E3D" w14:textId="77777777" w:rsidTr="001F1429">
        <w:trPr>
          <w:trHeight w:val="20"/>
        </w:trPr>
        <w:tc>
          <w:tcPr>
            <w:tcW w:w="670" w:type="dxa"/>
            <w:vAlign w:val="center"/>
          </w:tcPr>
          <w:p w14:paraId="577CE609" w14:textId="1A65CBD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D91D7F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Nhập quốc tịch Việt Nam</w:t>
            </w:r>
          </w:p>
        </w:tc>
        <w:tc>
          <w:tcPr>
            <w:tcW w:w="1412" w:type="dxa"/>
            <w:vAlign w:val="center"/>
            <w:hideMark/>
          </w:tcPr>
          <w:p w14:paraId="0F16D967" w14:textId="0E2FFE4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 w:history="1">
              <w:r w:rsidRPr="001F1429">
                <w:rPr>
                  <w:rFonts w:asciiTheme="majorHAnsi" w:eastAsia="Times New Roman" w:hAnsiTheme="majorHAnsi" w:cstheme="majorHAnsi"/>
                  <w:sz w:val="24"/>
                  <w:szCs w:val="24"/>
                  <w:lang w:val="vi-VN" w:eastAsia="vi-VN"/>
                </w:rPr>
                <w:t>2.002039</w:t>
              </w:r>
            </w:hyperlink>
          </w:p>
        </w:tc>
        <w:tc>
          <w:tcPr>
            <w:tcW w:w="1650" w:type="dxa"/>
            <w:vAlign w:val="center"/>
            <w:hideMark/>
          </w:tcPr>
          <w:p w14:paraId="7A9F009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Quốc tịch</w:t>
            </w:r>
          </w:p>
        </w:tc>
        <w:tc>
          <w:tcPr>
            <w:tcW w:w="1202" w:type="dxa"/>
            <w:vAlign w:val="center"/>
          </w:tcPr>
          <w:p w14:paraId="40E64EDD" w14:textId="2D81418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E6C3C24" w14:textId="6E657EC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94C1255" w14:textId="0E5F059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E38B191" w14:textId="77777777" w:rsidTr="001F1429">
        <w:trPr>
          <w:trHeight w:val="20"/>
        </w:trPr>
        <w:tc>
          <w:tcPr>
            <w:tcW w:w="670" w:type="dxa"/>
            <w:vAlign w:val="center"/>
          </w:tcPr>
          <w:p w14:paraId="182891A4" w14:textId="53C10D5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767EE3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Trở lại quốc tịch Việt Nam ở trong nước</w:t>
            </w:r>
          </w:p>
        </w:tc>
        <w:tc>
          <w:tcPr>
            <w:tcW w:w="1412" w:type="dxa"/>
            <w:vAlign w:val="center"/>
            <w:hideMark/>
          </w:tcPr>
          <w:p w14:paraId="192A58D9" w14:textId="45165B0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 w:history="1">
              <w:r w:rsidRPr="001F1429">
                <w:rPr>
                  <w:rFonts w:asciiTheme="majorHAnsi" w:eastAsia="Times New Roman" w:hAnsiTheme="majorHAnsi" w:cstheme="majorHAnsi"/>
                  <w:sz w:val="24"/>
                  <w:szCs w:val="24"/>
                  <w:lang w:val="vi-VN" w:eastAsia="vi-VN"/>
                </w:rPr>
                <w:t>2.002038</w:t>
              </w:r>
            </w:hyperlink>
          </w:p>
        </w:tc>
        <w:tc>
          <w:tcPr>
            <w:tcW w:w="1650" w:type="dxa"/>
            <w:vAlign w:val="center"/>
            <w:hideMark/>
          </w:tcPr>
          <w:p w14:paraId="089F3E6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Quốc tịch</w:t>
            </w:r>
          </w:p>
        </w:tc>
        <w:tc>
          <w:tcPr>
            <w:tcW w:w="1202" w:type="dxa"/>
            <w:vAlign w:val="center"/>
          </w:tcPr>
          <w:p w14:paraId="6029800E" w14:textId="52BB3A4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3229159" w14:textId="68BBCB6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02ECB43" w14:textId="5B911AB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88F6178" w14:textId="77777777" w:rsidTr="001F1429">
        <w:trPr>
          <w:trHeight w:val="20"/>
        </w:trPr>
        <w:tc>
          <w:tcPr>
            <w:tcW w:w="670" w:type="dxa"/>
            <w:vAlign w:val="center"/>
          </w:tcPr>
          <w:p w14:paraId="5000D48D" w14:textId="5142416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AE70CF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Thôi quốc tịch Việt Nam ở trong nước</w:t>
            </w:r>
          </w:p>
        </w:tc>
        <w:tc>
          <w:tcPr>
            <w:tcW w:w="1412" w:type="dxa"/>
            <w:vAlign w:val="center"/>
            <w:hideMark/>
          </w:tcPr>
          <w:p w14:paraId="1CEA826F" w14:textId="106CDCE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 w:history="1">
              <w:r w:rsidRPr="001F1429">
                <w:rPr>
                  <w:rFonts w:asciiTheme="majorHAnsi" w:eastAsia="Times New Roman" w:hAnsiTheme="majorHAnsi" w:cstheme="majorHAnsi"/>
                  <w:sz w:val="24"/>
                  <w:szCs w:val="24"/>
                  <w:lang w:val="vi-VN" w:eastAsia="vi-VN"/>
                </w:rPr>
                <w:t>2.002036</w:t>
              </w:r>
            </w:hyperlink>
          </w:p>
        </w:tc>
        <w:tc>
          <w:tcPr>
            <w:tcW w:w="1650" w:type="dxa"/>
            <w:vAlign w:val="center"/>
            <w:hideMark/>
          </w:tcPr>
          <w:p w14:paraId="6B9A901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Quốc tịch</w:t>
            </w:r>
          </w:p>
        </w:tc>
        <w:tc>
          <w:tcPr>
            <w:tcW w:w="1202" w:type="dxa"/>
            <w:vAlign w:val="center"/>
          </w:tcPr>
          <w:p w14:paraId="2396FCA1" w14:textId="73B84B2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266758A" w14:textId="50BAFD8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FB83328" w14:textId="5D6A43E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4444C6B" w14:textId="77777777" w:rsidTr="001F1429">
        <w:trPr>
          <w:trHeight w:val="20"/>
        </w:trPr>
        <w:tc>
          <w:tcPr>
            <w:tcW w:w="670" w:type="dxa"/>
            <w:vAlign w:val="center"/>
          </w:tcPr>
          <w:p w14:paraId="6F9B0D8F" w14:textId="6633BC0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A64266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xác nhận có quốc tịch Việt Nam ở trong nước</w:t>
            </w:r>
          </w:p>
        </w:tc>
        <w:tc>
          <w:tcPr>
            <w:tcW w:w="1412" w:type="dxa"/>
            <w:vAlign w:val="center"/>
            <w:hideMark/>
          </w:tcPr>
          <w:p w14:paraId="5F221635" w14:textId="2C9A651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 w:history="1">
              <w:r w:rsidRPr="001F1429">
                <w:rPr>
                  <w:rFonts w:asciiTheme="majorHAnsi" w:eastAsia="Times New Roman" w:hAnsiTheme="majorHAnsi" w:cstheme="majorHAnsi"/>
                  <w:sz w:val="24"/>
                  <w:szCs w:val="24"/>
                  <w:lang w:val="vi-VN" w:eastAsia="vi-VN"/>
                </w:rPr>
                <w:t>1.005136</w:t>
              </w:r>
            </w:hyperlink>
          </w:p>
        </w:tc>
        <w:tc>
          <w:tcPr>
            <w:tcW w:w="1650" w:type="dxa"/>
            <w:vAlign w:val="center"/>
            <w:hideMark/>
          </w:tcPr>
          <w:p w14:paraId="39BAD27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Quốc tịch</w:t>
            </w:r>
          </w:p>
        </w:tc>
        <w:tc>
          <w:tcPr>
            <w:tcW w:w="1202" w:type="dxa"/>
            <w:vAlign w:val="center"/>
          </w:tcPr>
          <w:p w14:paraId="4F28BF39" w14:textId="0028E7D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93CDD0C" w14:textId="2CFB1F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EF9126A" w14:textId="3DBA3E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ABD006" w14:textId="77777777" w:rsidTr="001F1429">
        <w:trPr>
          <w:trHeight w:val="20"/>
        </w:trPr>
        <w:tc>
          <w:tcPr>
            <w:tcW w:w="670" w:type="dxa"/>
            <w:vAlign w:val="center"/>
          </w:tcPr>
          <w:p w14:paraId="1B346B88" w14:textId="61641D2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50DFEE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xác nhận là người gốc Việt Nam</w:t>
            </w:r>
          </w:p>
        </w:tc>
        <w:tc>
          <w:tcPr>
            <w:tcW w:w="1412" w:type="dxa"/>
            <w:vAlign w:val="center"/>
            <w:hideMark/>
          </w:tcPr>
          <w:p w14:paraId="44F883C3" w14:textId="5B88211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 w:history="1">
              <w:r w:rsidRPr="001F1429">
                <w:rPr>
                  <w:rFonts w:asciiTheme="majorHAnsi" w:eastAsia="Times New Roman" w:hAnsiTheme="majorHAnsi" w:cstheme="majorHAnsi"/>
                  <w:sz w:val="24"/>
                  <w:szCs w:val="24"/>
                  <w:lang w:val="vi-VN" w:eastAsia="vi-VN"/>
                </w:rPr>
                <w:t>2.001895</w:t>
              </w:r>
            </w:hyperlink>
          </w:p>
        </w:tc>
        <w:tc>
          <w:tcPr>
            <w:tcW w:w="1650" w:type="dxa"/>
            <w:vAlign w:val="center"/>
            <w:hideMark/>
          </w:tcPr>
          <w:p w14:paraId="0CE3B14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Quốc tịch</w:t>
            </w:r>
          </w:p>
        </w:tc>
        <w:tc>
          <w:tcPr>
            <w:tcW w:w="1202" w:type="dxa"/>
            <w:vAlign w:val="center"/>
          </w:tcPr>
          <w:p w14:paraId="16139CD3" w14:textId="3C52417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9740374" w14:textId="4EA229F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2B5207A" w14:textId="35A323D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14588CF" w14:textId="77777777" w:rsidTr="001F1429">
        <w:trPr>
          <w:trHeight w:val="20"/>
        </w:trPr>
        <w:tc>
          <w:tcPr>
            <w:tcW w:w="670" w:type="dxa"/>
            <w:vAlign w:val="center"/>
          </w:tcPr>
          <w:p w14:paraId="0F5838A5" w14:textId="5DC0405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681C9D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yêu cầu bồi thường tại cơ quan trực tiếp quản lý người thi hành công vụ gây thiệt hại</w:t>
            </w:r>
          </w:p>
        </w:tc>
        <w:tc>
          <w:tcPr>
            <w:tcW w:w="1412" w:type="dxa"/>
            <w:vAlign w:val="center"/>
            <w:hideMark/>
          </w:tcPr>
          <w:p w14:paraId="7C2903E9" w14:textId="1860CE2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0" w:history="1">
              <w:r w:rsidRPr="001F1429">
                <w:rPr>
                  <w:rFonts w:asciiTheme="majorHAnsi" w:eastAsia="Times New Roman" w:hAnsiTheme="majorHAnsi" w:cstheme="majorHAnsi"/>
                  <w:sz w:val="24"/>
                  <w:szCs w:val="24"/>
                  <w:lang w:val="vi-VN" w:eastAsia="vi-VN"/>
                </w:rPr>
                <w:t>2.002192</w:t>
              </w:r>
            </w:hyperlink>
          </w:p>
        </w:tc>
        <w:tc>
          <w:tcPr>
            <w:tcW w:w="1650" w:type="dxa"/>
            <w:vAlign w:val="center"/>
            <w:hideMark/>
          </w:tcPr>
          <w:p w14:paraId="4C87F46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Bồi thường nhà nước</w:t>
            </w:r>
          </w:p>
        </w:tc>
        <w:tc>
          <w:tcPr>
            <w:tcW w:w="1202" w:type="dxa"/>
            <w:vAlign w:val="center"/>
          </w:tcPr>
          <w:p w14:paraId="16B92AA8" w14:textId="3AA6A52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8A62AD3" w14:textId="2D3D6A0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9C5B88A" w14:textId="54E340E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C9D5E36" w14:textId="77777777" w:rsidTr="001F1429">
        <w:trPr>
          <w:trHeight w:val="20"/>
        </w:trPr>
        <w:tc>
          <w:tcPr>
            <w:tcW w:w="670" w:type="dxa"/>
            <w:vAlign w:val="center"/>
          </w:tcPr>
          <w:p w14:paraId="539E3EA5" w14:textId="3FD2C12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8D62AC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Phục hồi danh dự</w:t>
            </w:r>
          </w:p>
        </w:tc>
        <w:tc>
          <w:tcPr>
            <w:tcW w:w="1412" w:type="dxa"/>
            <w:vAlign w:val="center"/>
            <w:hideMark/>
          </w:tcPr>
          <w:p w14:paraId="4B3461F9" w14:textId="5D60A0C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1" w:history="1">
              <w:r w:rsidRPr="001F1429">
                <w:rPr>
                  <w:rFonts w:asciiTheme="majorHAnsi" w:eastAsia="Times New Roman" w:hAnsiTheme="majorHAnsi" w:cstheme="majorHAnsi"/>
                  <w:sz w:val="24"/>
                  <w:szCs w:val="24"/>
                  <w:lang w:val="vi-VN" w:eastAsia="vi-VN"/>
                </w:rPr>
                <w:t>2.002191</w:t>
              </w:r>
            </w:hyperlink>
          </w:p>
        </w:tc>
        <w:tc>
          <w:tcPr>
            <w:tcW w:w="1650" w:type="dxa"/>
            <w:vAlign w:val="center"/>
            <w:hideMark/>
          </w:tcPr>
          <w:p w14:paraId="339F582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Bồi thường nhà nước</w:t>
            </w:r>
          </w:p>
        </w:tc>
        <w:tc>
          <w:tcPr>
            <w:tcW w:w="1202" w:type="dxa"/>
            <w:vAlign w:val="center"/>
          </w:tcPr>
          <w:p w14:paraId="0305FA69" w14:textId="261AF4D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76435A2" w14:textId="20B6801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A6A5720" w14:textId="1C771D9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83F0002" w14:textId="77777777" w:rsidTr="001F1429">
        <w:trPr>
          <w:trHeight w:val="20"/>
        </w:trPr>
        <w:tc>
          <w:tcPr>
            <w:tcW w:w="670" w:type="dxa"/>
            <w:vAlign w:val="center"/>
          </w:tcPr>
          <w:p w14:paraId="00DA7CF7" w14:textId="4D6D68A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58F8D2CA" w14:textId="44ED3626"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yêu cầu bồi thường tại cơ quan trực tiếp quản lý người thi hành công vụ gây thiệt hại</w:t>
            </w:r>
          </w:p>
        </w:tc>
        <w:tc>
          <w:tcPr>
            <w:tcW w:w="1412" w:type="dxa"/>
            <w:vAlign w:val="center"/>
          </w:tcPr>
          <w:p w14:paraId="5CBB7F07" w14:textId="712372E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2" w:history="1">
              <w:r w:rsidRPr="001F1429">
                <w:rPr>
                  <w:rFonts w:asciiTheme="majorHAnsi" w:eastAsia="Times New Roman" w:hAnsiTheme="majorHAnsi" w:cstheme="majorHAnsi"/>
                  <w:sz w:val="24"/>
                  <w:szCs w:val="24"/>
                  <w:lang w:val="vi-VN" w:eastAsia="vi-VN"/>
                </w:rPr>
                <w:t>2.002165</w:t>
              </w:r>
            </w:hyperlink>
          </w:p>
        </w:tc>
        <w:tc>
          <w:tcPr>
            <w:tcW w:w="1650" w:type="dxa"/>
            <w:vAlign w:val="center"/>
          </w:tcPr>
          <w:p w14:paraId="20050736" w14:textId="3BD222E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Bồi thường nhà nước</w:t>
            </w:r>
          </w:p>
        </w:tc>
        <w:tc>
          <w:tcPr>
            <w:tcW w:w="1202" w:type="dxa"/>
            <w:vAlign w:val="center"/>
          </w:tcPr>
          <w:p w14:paraId="7BF26A05" w14:textId="0791E8D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DDA45F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9BBE4A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5C41500" w14:textId="77777777" w:rsidTr="001F1429">
        <w:trPr>
          <w:trHeight w:val="20"/>
        </w:trPr>
        <w:tc>
          <w:tcPr>
            <w:tcW w:w="670" w:type="dxa"/>
            <w:vAlign w:val="center"/>
          </w:tcPr>
          <w:p w14:paraId="1C341390" w14:textId="1DD15C8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4DF3BE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Chấm dứt tham gia trợ giúp pháp lý</w:t>
            </w:r>
          </w:p>
        </w:tc>
        <w:tc>
          <w:tcPr>
            <w:tcW w:w="1412" w:type="dxa"/>
            <w:vAlign w:val="center"/>
            <w:hideMark/>
          </w:tcPr>
          <w:p w14:paraId="5309D66C" w14:textId="77FC159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3" w:history="1">
              <w:r w:rsidRPr="001F1429">
                <w:rPr>
                  <w:rFonts w:asciiTheme="majorHAnsi" w:eastAsia="Times New Roman" w:hAnsiTheme="majorHAnsi" w:cstheme="majorHAnsi"/>
                  <w:sz w:val="24"/>
                  <w:szCs w:val="24"/>
                  <w:lang w:val="vi-VN" w:eastAsia="vi-VN"/>
                </w:rPr>
                <w:t>2.000840</w:t>
              </w:r>
            </w:hyperlink>
          </w:p>
        </w:tc>
        <w:tc>
          <w:tcPr>
            <w:tcW w:w="1650" w:type="dxa"/>
            <w:vAlign w:val="center"/>
            <w:hideMark/>
          </w:tcPr>
          <w:p w14:paraId="3B73CE5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64BFC907" w14:textId="732F48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C900130" w14:textId="38E33A0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B8A5AA4" w14:textId="741085A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9BAAC49" w14:textId="77777777" w:rsidTr="001F1429">
        <w:trPr>
          <w:trHeight w:val="20"/>
        </w:trPr>
        <w:tc>
          <w:tcPr>
            <w:tcW w:w="670" w:type="dxa"/>
            <w:vAlign w:val="center"/>
          </w:tcPr>
          <w:p w14:paraId="7E668F84" w14:textId="51012FE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F9CB82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đăng ký tham gia trợ giúp pháp lý</w:t>
            </w:r>
          </w:p>
        </w:tc>
        <w:tc>
          <w:tcPr>
            <w:tcW w:w="1412" w:type="dxa"/>
            <w:vAlign w:val="center"/>
            <w:hideMark/>
          </w:tcPr>
          <w:p w14:paraId="7A51C473" w14:textId="1CD5C7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4" w:history="1">
              <w:r w:rsidRPr="001F1429">
                <w:rPr>
                  <w:rFonts w:asciiTheme="majorHAnsi" w:eastAsia="Times New Roman" w:hAnsiTheme="majorHAnsi" w:cstheme="majorHAnsi"/>
                  <w:sz w:val="24"/>
                  <w:szCs w:val="24"/>
                  <w:lang w:val="vi-VN" w:eastAsia="vi-VN"/>
                </w:rPr>
                <w:t>1.001233</w:t>
              </w:r>
            </w:hyperlink>
          </w:p>
        </w:tc>
        <w:tc>
          <w:tcPr>
            <w:tcW w:w="1650" w:type="dxa"/>
            <w:vAlign w:val="center"/>
            <w:hideMark/>
          </w:tcPr>
          <w:p w14:paraId="2DEA5B8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12C60550" w14:textId="77F0B40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1C69B8A" w14:textId="11D6F56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B49CFEE" w14:textId="250A291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693CF50" w14:textId="77777777" w:rsidTr="001F1429">
        <w:trPr>
          <w:trHeight w:val="20"/>
        </w:trPr>
        <w:tc>
          <w:tcPr>
            <w:tcW w:w="670" w:type="dxa"/>
            <w:vAlign w:val="center"/>
          </w:tcPr>
          <w:p w14:paraId="397049A8" w14:textId="13E0AD1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3C6836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thẻ cộng tác viên trợ giúp pháp lý</w:t>
            </w:r>
          </w:p>
        </w:tc>
        <w:tc>
          <w:tcPr>
            <w:tcW w:w="1412" w:type="dxa"/>
            <w:vAlign w:val="center"/>
            <w:hideMark/>
          </w:tcPr>
          <w:p w14:paraId="11ABEA4D" w14:textId="505C24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5" w:history="1">
              <w:r w:rsidRPr="001F1429">
                <w:rPr>
                  <w:rFonts w:asciiTheme="majorHAnsi" w:eastAsia="Times New Roman" w:hAnsiTheme="majorHAnsi" w:cstheme="majorHAnsi"/>
                  <w:sz w:val="24"/>
                  <w:szCs w:val="24"/>
                  <w:lang w:val="vi-VN" w:eastAsia="vi-VN"/>
                </w:rPr>
                <w:t>2.000518</w:t>
              </w:r>
            </w:hyperlink>
          </w:p>
        </w:tc>
        <w:tc>
          <w:tcPr>
            <w:tcW w:w="1650" w:type="dxa"/>
            <w:vAlign w:val="center"/>
            <w:hideMark/>
          </w:tcPr>
          <w:p w14:paraId="0B48445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6E71C80A" w14:textId="683818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E142810" w14:textId="1EF3AAD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651AE2E" w14:textId="2813E98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31967A8" w14:textId="77777777" w:rsidTr="001F1429">
        <w:trPr>
          <w:trHeight w:val="20"/>
        </w:trPr>
        <w:tc>
          <w:tcPr>
            <w:tcW w:w="670" w:type="dxa"/>
            <w:vAlign w:val="center"/>
          </w:tcPr>
          <w:p w14:paraId="6F84F72B" w14:textId="3C4548B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B0B14E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Giải quyết khiếu nại về trợ giúp pháp lý</w:t>
            </w:r>
          </w:p>
        </w:tc>
        <w:tc>
          <w:tcPr>
            <w:tcW w:w="1412" w:type="dxa"/>
            <w:vAlign w:val="center"/>
            <w:hideMark/>
          </w:tcPr>
          <w:p w14:paraId="532E7594" w14:textId="13A5AB5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6" w:history="1">
              <w:r w:rsidRPr="001F1429">
                <w:rPr>
                  <w:rFonts w:asciiTheme="majorHAnsi" w:eastAsia="Times New Roman" w:hAnsiTheme="majorHAnsi" w:cstheme="majorHAnsi"/>
                  <w:sz w:val="24"/>
                  <w:szCs w:val="24"/>
                  <w:lang w:val="vi-VN" w:eastAsia="vi-VN"/>
                </w:rPr>
                <w:t>2.000592</w:t>
              </w:r>
            </w:hyperlink>
          </w:p>
        </w:tc>
        <w:tc>
          <w:tcPr>
            <w:tcW w:w="1650" w:type="dxa"/>
            <w:vAlign w:val="center"/>
            <w:hideMark/>
          </w:tcPr>
          <w:p w14:paraId="3861926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123B030B" w14:textId="4B02C03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CF06D3F" w14:textId="4E18F91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E9C0931" w14:textId="43D499B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645E6CC" w14:textId="77777777" w:rsidTr="001F1429">
        <w:trPr>
          <w:trHeight w:val="20"/>
        </w:trPr>
        <w:tc>
          <w:tcPr>
            <w:tcW w:w="670" w:type="dxa"/>
            <w:vAlign w:val="center"/>
          </w:tcPr>
          <w:p w14:paraId="70AA5D1D" w14:textId="33E8967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2C30D8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thẻ cộng tác viên trợ giúp pháp lý</w:t>
            </w:r>
          </w:p>
        </w:tc>
        <w:tc>
          <w:tcPr>
            <w:tcW w:w="1412" w:type="dxa"/>
            <w:vAlign w:val="center"/>
            <w:hideMark/>
          </w:tcPr>
          <w:p w14:paraId="1FEA0454" w14:textId="1A87D9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7" w:history="1">
              <w:r w:rsidRPr="001F1429">
                <w:rPr>
                  <w:rFonts w:asciiTheme="majorHAnsi" w:eastAsia="Times New Roman" w:hAnsiTheme="majorHAnsi" w:cstheme="majorHAnsi"/>
                  <w:sz w:val="24"/>
                  <w:szCs w:val="24"/>
                  <w:lang w:val="vi-VN" w:eastAsia="vi-VN"/>
                </w:rPr>
                <w:t>2.000587</w:t>
              </w:r>
            </w:hyperlink>
          </w:p>
        </w:tc>
        <w:tc>
          <w:tcPr>
            <w:tcW w:w="1650" w:type="dxa"/>
            <w:vAlign w:val="center"/>
            <w:hideMark/>
          </w:tcPr>
          <w:p w14:paraId="6FB4C4A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04E95F70" w14:textId="439505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7FF0FA7" w14:textId="47A6C00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F08237A" w14:textId="02D886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77F656A" w14:textId="77777777" w:rsidTr="001F1429">
        <w:trPr>
          <w:trHeight w:val="20"/>
        </w:trPr>
        <w:tc>
          <w:tcPr>
            <w:tcW w:w="670" w:type="dxa"/>
            <w:vAlign w:val="center"/>
          </w:tcPr>
          <w:p w14:paraId="52B3F407" w14:textId="5811786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CA59B2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người thực hiện trợ giúp pháp lý</w:t>
            </w:r>
          </w:p>
        </w:tc>
        <w:tc>
          <w:tcPr>
            <w:tcW w:w="1412" w:type="dxa"/>
            <w:vAlign w:val="center"/>
            <w:hideMark/>
          </w:tcPr>
          <w:p w14:paraId="583E864E" w14:textId="7803AA1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8" w:history="1">
              <w:r w:rsidRPr="001F1429">
                <w:rPr>
                  <w:rFonts w:asciiTheme="majorHAnsi" w:eastAsia="Times New Roman" w:hAnsiTheme="majorHAnsi" w:cstheme="majorHAnsi"/>
                  <w:sz w:val="24"/>
                  <w:szCs w:val="24"/>
                  <w:lang w:val="vi-VN" w:eastAsia="vi-VN"/>
                </w:rPr>
                <w:t>2.001687</w:t>
              </w:r>
            </w:hyperlink>
          </w:p>
        </w:tc>
        <w:tc>
          <w:tcPr>
            <w:tcW w:w="1650" w:type="dxa"/>
            <w:vAlign w:val="center"/>
            <w:hideMark/>
          </w:tcPr>
          <w:p w14:paraId="71B3355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0311ACF0" w14:textId="46FEF6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824295C" w14:textId="1DE2793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E5394C6" w14:textId="3E21486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80106C1" w14:textId="77777777" w:rsidTr="001F1429">
        <w:trPr>
          <w:trHeight w:val="20"/>
        </w:trPr>
        <w:tc>
          <w:tcPr>
            <w:tcW w:w="670" w:type="dxa"/>
            <w:vAlign w:val="center"/>
          </w:tcPr>
          <w:p w14:paraId="1D628C85" w14:textId="39ECF96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8B58B3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Rút yêu cầu trợ giúp pháp lý của người được trợ giúp pháp lý</w:t>
            </w:r>
          </w:p>
        </w:tc>
        <w:tc>
          <w:tcPr>
            <w:tcW w:w="1412" w:type="dxa"/>
            <w:vAlign w:val="center"/>
            <w:hideMark/>
          </w:tcPr>
          <w:p w14:paraId="17AA2F45" w14:textId="0AE589A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9" w:history="1">
              <w:r w:rsidRPr="001F1429">
                <w:rPr>
                  <w:rFonts w:asciiTheme="majorHAnsi" w:eastAsia="Times New Roman" w:hAnsiTheme="majorHAnsi" w:cstheme="majorHAnsi"/>
                  <w:sz w:val="24"/>
                  <w:szCs w:val="24"/>
                  <w:lang w:val="vi-VN" w:eastAsia="vi-VN"/>
                </w:rPr>
                <w:t>2.001680</w:t>
              </w:r>
            </w:hyperlink>
          </w:p>
        </w:tc>
        <w:tc>
          <w:tcPr>
            <w:tcW w:w="1650" w:type="dxa"/>
            <w:vAlign w:val="center"/>
            <w:hideMark/>
          </w:tcPr>
          <w:p w14:paraId="76E43AB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2CAC5CDD" w14:textId="3E37F2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B73458D" w14:textId="68CB02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0402610" w14:textId="2FD7119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7120D3A" w14:textId="77777777" w:rsidTr="001F1429">
        <w:trPr>
          <w:trHeight w:val="20"/>
        </w:trPr>
        <w:tc>
          <w:tcPr>
            <w:tcW w:w="670" w:type="dxa"/>
            <w:vAlign w:val="center"/>
          </w:tcPr>
          <w:p w14:paraId="5A6D1D3D" w14:textId="3266E75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707823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Yêu cầu trợ giúp pháp lý</w:t>
            </w:r>
          </w:p>
        </w:tc>
        <w:tc>
          <w:tcPr>
            <w:tcW w:w="1412" w:type="dxa"/>
            <w:vAlign w:val="center"/>
            <w:hideMark/>
          </w:tcPr>
          <w:p w14:paraId="661AE4F2" w14:textId="16DBF8B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0" w:history="1">
              <w:r w:rsidRPr="001F1429">
                <w:rPr>
                  <w:rFonts w:asciiTheme="majorHAnsi" w:eastAsia="Times New Roman" w:hAnsiTheme="majorHAnsi" w:cstheme="majorHAnsi"/>
                  <w:sz w:val="24"/>
                  <w:szCs w:val="24"/>
                  <w:lang w:val="vi-VN" w:eastAsia="vi-VN"/>
                </w:rPr>
                <w:t>2.000829</w:t>
              </w:r>
            </w:hyperlink>
          </w:p>
        </w:tc>
        <w:tc>
          <w:tcPr>
            <w:tcW w:w="1650" w:type="dxa"/>
            <w:vAlign w:val="center"/>
            <w:hideMark/>
          </w:tcPr>
          <w:p w14:paraId="30CE12D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6CB6D19F" w14:textId="03524E3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C94AE15" w14:textId="6C0C386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EE73612" w14:textId="32BF32C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4DDD43B" w14:textId="77777777" w:rsidTr="001F1429">
        <w:trPr>
          <w:trHeight w:val="20"/>
        </w:trPr>
        <w:tc>
          <w:tcPr>
            <w:tcW w:w="670" w:type="dxa"/>
            <w:vAlign w:val="center"/>
          </w:tcPr>
          <w:p w14:paraId="0A926F39" w14:textId="37A35FF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EC188A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Lựa chọn, ký hợp đồng với tổ chức hành nghề luật sư, tổ chức tư vấn pháp luật</w:t>
            </w:r>
          </w:p>
        </w:tc>
        <w:tc>
          <w:tcPr>
            <w:tcW w:w="1412" w:type="dxa"/>
            <w:vAlign w:val="center"/>
            <w:hideMark/>
          </w:tcPr>
          <w:p w14:paraId="51A3D87D" w14:textId="710C719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1" w:history="1">
              <w:r w:rsidRPr="001F1429">
                <w:rPr>
                  <w:rFonts w:asciiTheme="majorHAnsi" w:eastAsia="Times New Roman" w:hAnsiTheme="majorHAnsi" w:cstheme="majorHAnsi"/>
                  <w:sz w:val="24"/>
                  <w:szCs w:val="24"/>
                  <w:lang w:val="vi-VN" w:eastAsia="vi-VN"/>
                </w:rPr>
                <w:t>2.000970</w:t>
              </w:r>
            </w:hyperlink>
          </w:p>
        </w:tc>
        <w:tc>
          <w:tcPr>
            <w:tcW w:w="1650" w:type="dxa"/>
            <w:vAlign w:val="center"/>
            <w:hideMark/>
          </w:tcPr>
          <w:p w14:paraId="15B5163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5F231267" w14:textId="078E56D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F85D700" w14:textId="2ED9C40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C96162F" w14:textId="7E7378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745F936" w14:textId="77777777" w:rsidTr="001F1429">
        <w:trPr>
          <w:trHeight w:val="20"/>
        </w:trPr>
        <w:tc>
          <w:tcPr>
            <w:tcW w:w="670" w:type="dxa"/>
            <w:vAlign w:val="center"/>
          </w:tcPr>
          <w:p w14:paraId="1D239608" w14:textId="19EAE5D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93F660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tham gia trợ giúp pháp lý</w:t>
            </w:r>
          </w:p>
        </w:tc>
        <w:tc>
          <w:tcPr>
            <w:tcW w:w="1412" w:type="dxa"/>
            <w:vAlign w:val="center"/>
            <w:hideMark/>
          </w:tcPr>
          <w:p w14:paraId="103A126E" w14:textId="09F2CCF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2" w:history="1">
              <w:r w:rsidRPr="001F1429">
                <w:rPr>
                  <w:rFonts w:asciiTheme="majorHAnsi" w:eastAsia="Times New Roman" w:hAnsiTheme="majorHAnsi" w:cstheme="majorHAnsi"/>
                  <w:sz w:val="24"/>
                  <w:szCs w:val="24"/>
                  <w:lang w:val="vi-VN" w:eastAsia="vi-VN"/>
                </w:rPr>
                <w:t>2.000596</w:t>
              </w:r>
            </w:hyperlink>
          </w:p>
        </w:tc>
        <w:tc>
          <w:tcPr>
            <w:tcW w:w="1650" w:type="dxa"/>
            <w:vAlign w:val="center"/>
            <w:hideMark/>
          </w:tcPr>
          <w:p w14:paraId="1EE1D16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582BA5F9" w14:textId="7AA7247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D8B32D3" w14:textId="62C7DEE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0299BAD" w14:textId="55636FE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FD2BE86" w14:textId="77777777" w:rsidTr="001F1429">
        <w:trPr>
          <w:trHeight w:val="20"/>
        </w:trPr>
        <w:tc>
          <w:tcPr>
            <w:tcW w:w="670" w:type="dxa"/>
            <w:vAlign w:val="center"/>
          </w:tcPr>
          <w:p w14:paraId="327683C1" w14:textId="2B2FF92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7A9640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tham gia trợ giúp pháp lý</w:t>
            </w:r>
          </w:p>
        </w:tc>
        <w:tc>
          <w:tcPr>
            <w:tcW w:w="1412" w:type="dxa"/>
            <w:vAlign w:val="center"/>
            <w:hideMark/>
          </w:tcPr>
          <w:p w14:paraId="086E0229" w14:textId="1EA72D9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3" w:history="1">
              <w:r w:rsidRPr="001F1429">
                <w:rPr>
                  <w:rFonts w:asciiTheme="majorHAnsi" w:eastAsia="Times New Roman" w:hAnsiTheme="majorHAnsi" w:cstheme="majorHAnsi"/>
                  <w:sz w:val="24"/>
                  <w:szCs w:val="24"/>
                  <w:lang w:val="vi-VN" w:eastAsia="vi-VN"/>
                </w:rPr>
                <w:t>2.000954</w:t>
              </w:r>
            </w:hyperlink>
          </w:p>
        </w:tc>
        <w:tc>
          <w:tcPr>
            <w:tcW w:w="1650" w:type="dxa"/>
            <w:vAlign w:val="center"/>
            <w:hideMark/>
          </w:tcPr>
          <w:p w14:paraId="7F558E2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103C1F6E" w14:textId="792DF0C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D8E72BC" w14:textId="49FC831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CD483D8" w14:textId="2A0CD96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2B7BA65" w14:textId="77777777" w:rsidTr="001F1429">
        <w:trPr>
          <w:trHeight w:val="20"/>
        </w:trPr>
        <w:tc>
          <w:tcPr>
            <w:tcW w:w="670" w:type="dxa"/>
            <w:vAlign w:val="center"/>
          </w:tcPr>
          <w:p w14:paraId="62E3F857" w14:textId="7BF5A36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EBAFD6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Lựa chọn, ký hợp đồng với luật sư</w:t>
            </w:r>
          </w:p>
        </w:tc>
        <w:tc>
          <w:tcPr>
            <w:tcW w:w="1412" w:type="dxa"/>
            <w:vAlign w:val="center"/>
            <w:hideMark/>
          </w:tcPr>
          <w:p w14:paraId="4697D2B9" w14:textId="34E5220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4" w:history="1">
              <w:r w:rsidRPr="001F1429">
                <w:rPr>
                  <w:rFonts w:asciiTheme="majorHAnsi" w:eastAsia="Times New Roman" w:hAnsiTheme="majorHAnsi" w:cstheme="majorHAnsi"/>
                  <w:sz w:val="24"/>
                  <w:szCs w:val="24"/>
                  <w:lang w:val="vi-VN" w:eastAsia="vi-VN"/>
                </w:rPr>
                <w:t>2.000977</w:t>
              </w:r>
            </w:hyperlink>
          </w:p>
        </w:tc>
        <w:tc>
          <w:tcPr>
            <w:tcW w:w="1650" w:type="dxa"/>
            <w:vAlign w:val="center"/>
            <w:hideMark/>
          </w:tcPr>
          <w:p w14:paraId="497BE48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Trợ giúp pháp lý</w:t>
            </w:r>
          </w:p>
        </w:tc>
        <w:tc>
          <w:tcPr>
            <w:tcW w:w="1202" w:type="dxa"/>
            <w:vAlign w:val="center"/>
          </w:tcPr>
          <w:p w14:paraId="30FB5A1A" w14:textId="727C2A2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5BC545D" w14:textId="61CB8F1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4FD411D" w14:textId="0E8365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C6BD28D" w14:textId="77777777" w:rsidTr="001F1429">
        <w:trPr>
          <w:trHeight w:val="20"/>
        </w:trPr>
        <w:tc>
          <w:tcPr>
            <w:tcW w:w="670" w:type="dxa"/>
            <w:vAlign w:val="center"/>
          </w:tcPr>
          <w:p w14:paraId="6D768BC1" w14:textId="61DCE8B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29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7DC6DD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Phê duyệt trang thông tin đấu giá trực tuyến</w:t>
            </w:r>
          </w:p>
        </w:tc>
        <w:tc>
          <w:tcPr>
            <w:tcW w:w="1412" w:type="dxa"/>
            <w:vAlign w:val="center"/>
            <w:hideMark/>
          </w:tcPr>
          <w:p w14:paraId="5E6F8FC6" w14:textId="48C77AD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5" w:history="1">
              <w:r w:rsidRPr="001F1429">
                <w:rPr>
                  <w:rFonts w:asciiTheme="majorHAnsi" w:eastAsia="Times New Roman" w:hAnsiTheme="majorHAnsi" w:cstheme="majorHAnsi"/>
                  <w:sz w:val="24"/>
                  <w:szCs w:val="24"/>
                  <w:lang w:val="vi-VN" w:eastAsia="vi-VN"/>
                </w:rPr>
                <w:t>2.001225</w:t>
              </w:r>
            </w:hyperlink>
          </w:p>
        </w:tc>
        <w:tc>
          <w:tcPr>
            <w:tcW w:w="1650" w:type="dxa"/>
            <w:vAlign w:val="center"/>
            <w:hideMark/>
          </w:tcPr>
          <w:p w14:paraId="78EB8CB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Đấu giá tài sản</w:t>
            </w:r>
          </w:p>
        </w:tc>
        <w:tc>
          <w:tcPr>
            <w:tcW w:w="1202" w:type="dxa"/>
            <w:vAlign w:val="center"/>
          </w:tcPr>
          <w:p w14:paraId="7F818CD6" w14:textId="206A559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804D778" w14:textId="3024BD3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CCAD575" w14:textId="3B0B00A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800F24F" w14:textId="77777777" w:rsidTr="001F1429">
        <w:trPr>
          <w:trHeight w:val="20"/>
        </w:trPr>
        <w:tc>
          <w:tcPr>
            <w:tcW w:w="670" w:type="dxa"/>
            <w:vAlign w:val="center"/>
          </w:tcPr>
          <w:p w14:paraId="7F795E62" w14:textId="72301E2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E26DCD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tham dự kiểm tra kết quả tập sự hành nghề đấu giá</w:t>
            </w:r>
          </w:p>
        </w:tc>
        <w:tc>
          <w:tcPr>
            <w:tcW w:w="1412" w:type="dxa"/>
            <w:vAlign w:val="center"/>
            <w:hideMark/>
          </w:tcPr>
          <w:p w14:paraId="63F3456D" w14:textId="0555B1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6" w:history="1">
              <w:r w:rsidRPr="001F1429">
                <w:rPr>
                  <w:rFonts w:asciiTheme="majorHAnsi" w:eastAsia="Times New Roman" w:hAnsiTheme="majorHAnsi" w:cstheme="majorHAnsi"/>
                  <w:sz w:val="24"/>
                  <w:szCs w:val="24"/>
                  <w:lang w:val="vi-VN" w:eastAsia="vi-VN"/>
                </w:rPr>
                <w:t>2.002139</w:t>
              </w:r>
            </w:hyperlink>
          </w:p>
        </w:tc>
        <w:tc>
          <w:tcPr>
            <w:tcW w:w="1650" w:type="dxa"/>
            <w:vAlign w:val="center"/>
            <w:hideMark/>
          </w:tcPr>
          <w:p w14:paraId="06BB434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Đấu giá tài sản</w:t>
            </w:r>
          </w:p>
        </w:tc>
        <w:tc>
          <w:tcPr>
            <w:tcW w:w="1202" w:type="dxa"/>
            <w:vAlign w:val="center"/>
          </w:tcPr>
          <w:p w14:paraId="59111572" w14:textId="2A615A1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F708CA7" w14:textId="28099EA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BD0E57F" w14:textId="03F9FA7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DDE404F" w14:textId="77777777" w:rsidTr="001F1429">
        <w:trPr>
          <w:trHeight w:val="20"/>
        </w:trPr>
        <w:tc>
          <w:tcPr>
            <w:tcW w:w="670" w:type="dxa"/>
            <w:vAlign w:val="center"/>
          </w:tcPr>
          <w:p w14:paraId="175C8AE2" w14:textId="456B2AE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448ACD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Chứng chỉ hành nghề đấu giá</w:t>
            </w:r>
          </w:p>
        </w:tc>
        <w:tc>
          <w:tcPr>
            <w:tcW w:w="1412" w:type="dxa"/>
            <w:vAlign w:val="center"/>
            <w:hideMark/>
          </w:tcPr>
          <w:p w14:paraId="031B5215" w14:textId="7F72A2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7" w:history="1">
              <w:r w:rsidRPr="001F1429">
                <w:rPr>
                  <w:rFonts w:asciiTheme="majorHAnsi" w:eastAsia="Times New Roman" w:hAnsiTheme="majorHAnsi" w:cstheme="majorHAnsi"/>
                  <w:sz w:val="24"/>
                  <w:szCs w:val="24"/>
                  <w:lang w:val="vi-VN" w:eastAsia="vi-VN"/>
                </w:rPr>
                <w:t>1.003915</w:t>
              </w:r>
            </w:hyperlink>
          </w:p>
        </w:tc>
        <w:tc>
          <w:tcPr>
            <w:tcW w:w="1650" w:type="dxa"/>
            <w:vAlign w:val="center"/>
            <w:hideMark/>
          </w:tcPr>
          <w:p w14:paraId="4A2895E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Đấu giá tài sản</w:t>
            </w:r>
          </w:p>
        </w:tc>
        <w:tc>
          <w:tcPr>
            <w:tcW w:w="1202" w:type="dxa"/>
            <w:vAlign w:val="center"/>
          </w:tcPr>
          <w:p w14:paraId="120C2B3F" w14:textId="73CA09F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7E3D651" w14:textId="1E330C3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AA1D7BC" w14:textId="6A962C6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D8413C6" w14:textId="77777777" w:rsidTr="001F1429">
        <w:trPr>
          <w:trHeight w:val="20"/>
        </w:trPr>
        <w:tc>
          <w:tcPr>
            <w:tcW w:w="670" w:type="dxa"/>
            <w:vAlign w:val="center"/>
          </w:tcPr>
          <w:p w14:paraId="4255D7AA" w14:textId="02C9AD7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23F5AB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Chứng chỉ hành nghề đấu giá</w:t>
            </w:r>
          </w:p>
        </w:tc>
        <w:tc>
          <w:tcPr>
            <w:tcW w:w="1412" w:type="dxa"/>
            <w:vAlign w:val="center"/>
            <w:hideMark/>
          </w:tcPr>
          <w:p w14:paraId="0388F787" w14:textId="0D3E0E0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8" w:history="1">
              <w:r w:rsidRPr="001F1429">
                <w:rPr>
                  <w:rFonts w:asciiTheme="majorHAnsi" w:eastAsia="Times New Roman" w:hAnsiTheme="majorHAnsi" w:cstheme="majorHAnsi"/>
                  <w:sz w:val="24"/>
                  <w:szCs w:val="24"/>
                  <w:lang w:val="vi-VN" w:eastAsia="vi-VN"/>
                </w:rPr>
                <w:t>1.000802</w:t>
              </w:r>
            </w:hyperlink>
          </w:p>
        </w:tc>
        <w:tc>
          <w:tcPr>
            <w:tcW w:w="1650" w:type="dxa"/>
            <w:vAlign w:val="center"/>
            <w:hideMark/>
          </w:tcPr>
          <w:p w14:paraId="388CBB0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Đấu giá tài sản</w:t>
            </w:r>
          </w:p>
        </w:tc>
        <w:tc>
          <w:tcPr>
            <w:tcW w:w="1202" w:type="dxa"/>
            <w:vAlign w:val="center"/>
          </w:tcPr>
          <w:p w14:paraId="09F0C6BB" w14:textId="28ECE1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504A1B6" w14:textId="151DF03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DBCC2A5" w14:textId="4AF0DB6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947FF08" w14:textId="77777777" w:rsidTr="001F1429">
        <w:trPr>
          <w:trHeight w:val="20"/>
        </w:trPr>
        <w:tc>
          <w:tcPr>
            <w:tcW w:w="670" w:type="dxa"/>
            <w:vAlign w:val="center"/>
          </w:tcPr>
          <w:p w14:paraId="2EF778FC" w14:textId="5456B30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6E91E2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Thu hồi chứng chỉ hành nghề luật sư</w:t>
            </w:r>
          </w:p>
        </w:tc>
        <w:tc>
          <w:tcPr>
            <w:tcW w:w="1412" w:type="dxa"/>
            <w:vAlign w:val="center"/>
            <w:hideMark/>
          </w:tcPr>
          <w:p w14:paraId="1836D0BB" w14:textId="784293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39" w:history="1">
              <w:r w:rsidRPr="001F1429">
                <w:rPr>
                  <w:rFonts w:asciiTheme="majorHAnsi" w:eastAsia="Times New Roman" w:hAnsiTheme="majorHAnsi" w:cstheme="majorHAnsi"/>
                  <w:sz w:val="24"/>
                  <w:szCs w:val="24"/>
                  <w:lang w:val="vi-VN" w:eastAsia="vi-VN"/>
                </w:rPr>
                <w:t>1.008614</w:t>
              </w:r>
            </w:hyperlink>
          </w:p>
        </w:tc>
        <w:tc>
          <w:tcPr>
            <w:tcW w:w="1650" w:type="dxa"/>
            <w:vAlign w:val="center"/>
            <w:hideMark/>
          </w:tcPr>
          <w:p w14:paraId="09F2548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0A07FAD" w14:textId="2294FD0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84EED23" w14:textId="068045C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6EC10AA" w14:textId="6E2E6FB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51A0617" w14:textId="77777777" w:rsidTr="001F1429">
        <w:trPr>
          <w:trHeight w:val="20"/>
        </w:trPr>
        <w:tc>
          <w:tcPr>
            <w:tcW w:w="670" w:type="dxa"/>
            <w:vAlign w:val="center"/>
          </w:tcPr>
          <w:p w14:paraId="6A0FB55D" w14:textId="2CD4C22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7AD9A5B"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hành nghề luật sư với tư cách cá nhân</w:t>
            </w:r>
          </w:p>
        </w:tc>
        <w:tc>
          <w:tcPr>
            <w:tcW w:w="1412" w:type="dxa"/>
            <w:vAlign w:val="center"/>
            <w:hideMark/>
          </w:tcPr>
          <w:p w14:paraId="5A0792A3" w14:textId="7F3FD5A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0" w:history="1">
              <w:r w:rsidRPr="001F1429">
                <w:rPr>
                  <w:rFonts w:asciiTheme="majorHAnsi" w:eastAsia="Times New Roman" w:hAnsiTheme="majorHAnsi" w:cstheme="majorHAnsi"/>
                  <w:sz w:val="24"/>
                  <w:szCs w:val="24"/>
                  <w:lang w:val="vi-VN" w:eastAsia="vi-VN"/>
                </w:rPr>
                <w:t>1.002153</w:t>
              </w:r>
            </w:hyperlink>
          </w:p>
        </w:tc>
        <w:tc>
          <w:tcPr>
            <w:tcW w:w="1650" w:type="dxa"/>
            <w:vAlign w:val="center"/>
            <w:hideMark/>
          </w:tcPr>
          <w:p w14:paraId="6F91618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757BB4F" w14:textId="48BC524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BB986F6" w14:textId="47ACF81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77B6D39" w14:textId="137D44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45BAE6D" w14:textId="77777777" w:rsidTr="001F1429">
        <w:trPr>
          <w:trHeight w:val="20"/>
        </w:trPr>
        <w:tc>
          <w:tcPr>
            <w:tcW w:w="670" w:type="dxa"/>
            <w:vAlign w:val="center"/>
          </w:tcPr>
          <w:p w14:paraId="426866CA" w14:textId="56F59E9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A3C235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Chứng chỉ hành nghề luật sư đối với người đạt yêu cầu kiểm tra kết quả tập sự hành nghề luật sư</w:t>
            </w:r>
          </w:p>
        </w:tc>
        <w:tc>
          <w:tcPr>
            <w:tcW w:w="1412" w:type="dxa"/>
            <w:vAlign w:val="center"/>
            <w:hideMark/>
          </w:tcPr>
          <w:p w14:paraId="30244674" w14:textId="20B8537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1" w:history="1">
              <w:r w:rsidRPr="001F1429">
                <w:rPr>
                  <w:rFonts w:asciiTheme="majorHAnsi" w:eastAsia="Times New Roman" w:hAnsiTheme="majorHAnsi" w:cstheme="majorHAnsi"/>
                  <w:sz w:val="24"/>
                  <w:szCs w:val="24"/>
                  <w:lang w:val="vi-VN" w:eastAsia="vi-VN"/>
                </w:rPr>
                <w:t>1.000828</w:t>
              </w:r>
            </w:hyperlink>
          </w:p>
        </w:tc>
        <w:tc>
          <w:tcPr>
            <w:tcW w:w="1650" w:type="dxa"/>
            <w:vAlign w:val="center"/>
            <w:hideMark/>
          </w:tcPr>
          <w:p w14:paraId="7AAF8A0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B504AF3" w14:textId="7BAD72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2581C87" w14:textId="759EB1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94B2F1F" w14:textId="08CB2D8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91CE65C" w14:textId="77777777" w:rsidTr="001F1429">
        <w:trPr>
          <w:trHeight w:val="20"/>
        </w:trPr>
        <w:tc>
          <w:tcPr>
            <w:tcW w:w="670" w:type="dxa"/>
            <w:vAlign w:val="center"/>
          </w:tcPr>
          <w:p w14:paraId="3C3F503C" w14:textId="31F7B6C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3F5CFF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Chứng chỉ hành nghề luật sư đối với người được miễn đào tạo nghề luật sư, miễn tập sự hành nghề luật sư</w:t>
            </w:r>
          </w:p>
        </w:tc>
        <w:tc>
          <w:tcPr>
            <w:tcW w:w="1412" w:type="dxa"/>
            <w:vAlign w:val="center"/>
            <w:hideMark/>
          </w:tcPr>
          <w:p w14:paraId="6837D2C0" w14:textId="6AEB20B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2" w:history="1">
              <w:r w:rsidRPr="001F1429">
                <w:rPr>
                  <w:rFonts w:asciiTheme="majorHAnsi" w:eastAsia="Times New Roman" w:hAnsiTheme="majorHAnsi" w:cstheme="majorHAnsi"/>
                  <w:sz w:val="24"/>
                  <w:szCs w:val="24"/>
                  <w:lang w:val="vi-VN" w:eastAsia="vi-VN"/>
                </w:rPr>
                <w:t>1.000688</w:t>
              </w:r>
            </w:hyperlink>
          </w:p>
        </w:tc>
        <w:tc>
          <w:tcPr>
            <w:tcW w:w="1650" w:type="dxa"/>
            <w:vAlign w:val="center"/>
            <w:hideMark/>
          </w:tcPr>
          <w:p w14:paraId="409D0D6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641819B5" w14:textId="480859C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B9F272C" w14:textId="304687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3AE8478" w14:textId="180FC6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601F144" w14:textId="77777777" w:rsidTr="001F1429">
        <w:trPr>
          <w:trHeight w:val="20"/>
        </w:trPr>
        <w:tc>
          <w:tcPr>
            <w:tcW w:w="670" w:type="dxa"/>
            <w:vAlign w:val="center"/>
          </w:tcPr>
          <w:p w14:paraId="34BE0727" w14:textId="4FA1646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92531B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Chứng chỉ hành nghề luật sư trong trường hợp bị thu hồi Chứng chỉ hành nghề luật sư theo quy định tại Điều 18 của Luật Luật sư</w:t>
            </w:r>
          </w:p>
        </w:tc>
        <w:tc>
          <w:tcPr>
            <w:tcW w:w="1412" w:type="dxa"/>
            <w:vAlign w:val="center"/>
            <w:hideMark/>
          </w:tcPr>
          <w:p w14:paraId="22F03AEE" w14:textId="6D351FB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3" w:history="1">
              <w:r w:rsidRPr="001F1429">
                <w:rPr>
                  <w:rFonts w:asciiTheme="majorHAnsi" w:eastAsia="Times New Roman" w:hAnsiTheme="majorHAnsi" w:cstheme="majorHAnsi"/>
                  <w:sz w:val="24"/>
                  <w:szCs w:val="24"/>
                  <w:lang w:val="vi-VN" w:eastAsia="vi-VN"/>
                </w:rPr>
                <w:t>1.008624</w:t>
              </w:r>
            </w:hyperlink>
          </w:p>
        </w:tc>
        <w:tc>
          <w:tcPr>
            <w:tcW w:w="1650" w:type="dxa"/>
            <w:vAlign w:val="center"/>
            <w:hideMark/>
          </w:tcPr>
          <w:p w14:paraId="7511780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A368DE5" w14:textId="036A2A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9EE4CA7" w14:textId="3B1A6EA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5FF80EE" w14:textId="43A564D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01C2A4B" w14:textId="77777777" w:rsidTr="001F1429">
        <w:trPr>
          <w:trHeight w:val="20"/>
        </w:trPr>
        <w:tc>
          <w:tcPr>
            <w:tcW w:w="670" w:type="dxa"/>
            <w:vAlign w:val="center"/>
          </w:tcPr>
          <w:p w14:paraId="2391B07F" w14:textId="556CEDC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72CB61B"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Chứng chỉ hành nghề luật sư trong trường hợp bị mất, bị rách, bị cháy hoặc vì lý do khác không cố ý</w:t>
            </w:r>
          </w:p>
        </w:tc>
        <w:tc>
          <w:tcPr>
            <w:tcW w:w="1412" w:type="dxa"/>
            <w:vAlign w:val="center"/>
            <w:hideMark/>
          </w:tcPr>
          <w:p w14:paraId="7952E599" w14:textId="6AC0AB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4" w:history="1">
              <w:r w:rsidRPr="001F1429">
                <w:rPr>
                  <w:rFonts w:asciiTheme="majorHAnsi" w:eastAsia="Times New Roman" w:hAnsiTheme="majorHAnsi" w:cstheme="majorHAnsi"/>
                  <w:sz w:val="24"/>
                  <w:szCs w:val="24"/>
                  <w:lang w:val="vi-VN" w:eastAsia="vi-VN"/>
                </w:rPr>
                <w:t>1.008628</w:t>
              </w:r>
            </w:hyperlink>
          </w:p>
        </w:tc>
        <w:tc>
          <w:tcPr>
            <w:tcW w:w="1650" w:type="dxa"/>
            <w:vAlign w:val="center"/>
            <w:hideMark/>
          </w:tcPr>
          <w:p w14:paraId="7C3F1CD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1C421A22" w14:textId="1AF6C55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EF13C7B" w14:textId="7A60A0D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7AA0203" w14:textId="7C483D3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6994D9A" w14:textId="77777777" w:rsidTr="001F1429">
        <w:trPr>
          <w:trHeight w:val="20"/>
        </w:trPr>
        <w:tc>
          <w:tcPr>
            <w:tcW w:w="670" w:type="dxa"/>
            <w:vAlign w:val="center"/>
          </w:tcPr>
          <w:p w14:paraId="638F6D2A" w14:textId="2FA2425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39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05BD00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đào tạo nghề luật sư ở nước ngoài</w:t>
            </w:r>
          </w:p>
        </w:tc>
        <w:tc>
          <w:tcPr>
            <w:tcW w:w="1412" w:type="dxa"/>
            <w:vAlign w:val="center"/>
            <w:hideMark/>
          </w:tcPr>
          <w:p w14:paraId="2D4797D9" w14:textId="3F5218F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5" w:history="1">
              <w:r w:rsidRPr="001F1429">
                <w:rPr>
                  <w:rFonts w:asciiTheme="majorHAnsi" w:eastAsia="Times New Roman" w:hAnsiTheme="majorHAnsi" w:cstheme="majorHAnsi"/>
                  <w:sz w:val="24"/>
                  <w:szCs w:val="24"/>
                  <w:lang w:val="vi-VN" w:eastAsia="vi-VN"/>
                </w:rPr>
                <w:t>1.001928</w:t>
              </w:r>
            </w:hyperlink>
          </w:p>
        </w:tc>
        <w:tc>
          <w:tcPr>
            <w:tcW w:w="1650" w:type="dxa"/>
            <w:vAlign w:val="center"/>
            <w:hideMark/>
          </w:tcPr>
          <w:p w14:paraId="2E991F5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43555A8D" w14:textId="07FD80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C7FA14C" w14:textId="3AFBAA8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75BC4CB" w14:textId="048D477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D7D71E5" w14:textId="77777777" w:rsidTr="001F1429">
        <w:trPr>
          <w:trHeight w:val="20"/>
        </w:trPr>
        <w:tc>
          <w:tcPr>
            <w:tcW w:w="670" w:type="dxa"/>
            <w:vAlign w:val="center"/>
          </w:tcPr>
          <w:p w14:paraId="2242ED15" w14:textId="437B06D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C8DF3D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tổ chức hành nghề luật sư</w:t>
            </w:r>
          </w:p>
        </w:tc>
        <w:tc>
          <w:tcPr>
            <w:tcW w:w="1412" w:type="dxa"/>
            <w:vAlign w:val="center"/>
            <w:hideMark/>
          </w:tcPr>
          <w:p w14:paraId="6CCFE481" w14:textId="3E86EFF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6" w:history="1">
              <w:r w:rsidRPr="001F1429">
                <w:rPr>
                  <w:rFonts w:asciiTheme="majorHAnsi" w:eastAsia="Times New Roman" w:hAnsiTheme="majorHAnsi" w:cstheme="majorHAnsi"/>
                  <w:sz w:val="24"/>
                  <w:szCs w:val="24"/>
                  <w:lang w:val="vi-VN" w:eastAsia="vi-VN"/>
                </w:rPr>
                <w:t>1.002010</w:t>
              </w:r>
            </w:hyperlink>
          </w:p>
        </w:tc>
        <w:tc>
          <w:tcPr>
            <w:tcW w:w="1650" w:type="dxa"/>
            <w:vAlign w:val="center"/>
            <w:hideMark/>
          </w:tcPr>
          <w:p w14:paraId="7E7E16A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463722BD" w14:textId="232F36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C3C7710" w14:textId="3F29612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6B088D0" w14:textId="6FCA4E4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5C858E7" w14:textId="77777777" w:rsidTr="001F1429">
        <w:trPr>
          <w:trHeight w:val="20"/>
        </w:trPr>
        <w:tc>
          <w:tcPr>
            <w:tcW w:w="670" w:type="dxa"/>
            <w:vAlign w:val="center"/>
          </w:tcPr>
          <w:p w14:paraId="50875254" w14:textId="4F02A3E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26E4F5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tổ chức hành nghề luật sư</w:t>
            </w:r>
          </w:p>
        </w:tc>
        <w:tc>
          <w:tcPr>
            <w:tcW w:w="1412" w:type="dxa"/>
            <w:vAlign w:val="center"/>
            <w:hideMark/>
          </w:tcPr>
          <w:p w14:paraId="0CE66286" w14:textId="3B8809D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7" w:history="1">
              <w:r w:rsidRPr="001F1429">
                <w:rPr>
                  <w:rFonts w:asciiTheme="majorHAnsi" w:eastAsia="Times New Roman" w:hAnsiTheme="majorHAnsi" w:cstheme="majorHAnsi"/>
                  <w:sz w:val="24"/>
                  <w:szCs w:val="24"/>
                  <w:lang w:val="vi-VN" w:eastAsia="vi-VN"/>
                </w:rPr>
                <w:t>1.002032</w:t>
              </w:r>
            </w:hyperlink>
          </w:p>
        </w:tc>
        <w:tc>
          <w:tcPr>
            <w:tcW w:w="1650" w:type="dxa"/>
            <w:vAlign w:val="center"/>
            <w:hideMark/>
          </w:tcPr>
          <w:p w14:paraId="7D5E5ED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2869EFE5" w14:textId="65507F1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324F33F" w14:textId="04A2A1D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B945D34" w14:textId="2A83280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79B62A0" w14:textId="77777777" w:rsidTr="001F1429">
        <w:trPr>
          <w:trHeight w:val="20"/>
        </w:trPr>
        <w:tc>
          <w:tcPr>
            <w:tcW w:w="670" w:type="dxa"/>
            <w:vAlign w:val="center"/>
          </w:tcPr>
          <w:p w14:paraId="32076B90" w14:textId="7C786D6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1B63E6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người đại diện theo pháp luật của Văn phòng luật sư, công ty luật trách nhiệm hữu hạn một thành viên</w:t>
            </w:r>
          </w:p>
        </w:tc>
        <w:tc>
          <w:tcPr>
            <w:tcW w:w="1412" w:type="dxa"/>
            <w:vAlign w:val="center"/>
            <w:hideMark/>
          </w:tcPr>
          <w:p w14:paraId="27845C52" w14:textId="1644B1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8" w:history="1">
              <w:r w:rsidRPr="001F1429">
                <w:rPr>
                  <w:rFonts w:asciiTheme="majorHAnsi" w:eastAsia="Times New Roman" w:hAnsiTheme="majorHAnsi" w:cstheme="majorHAnsi"/>
                  <w:sz w:val="24"/>
                  <w:szCs w:val="24"/>
                  <w:lang w:val="vi-VN" w:eastAsia="vi-VN"/>
                </w:rPr>
                <w:t>1.002055</w:t>
              </w:r>
            </w:hyperlink>
          </w:p>
        </w:tc>
        <w:tc>
          <w:tcPr>
            <w:tcW w:w="1650" w:type="dxa"/>
            <w:vAlign w:val="center"/>
            <w:hideMark/>
          </w:tcPr>
          <w:p w14:paraId="1BD66F0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0C6E7D6C" w14:textId="5C2911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5CE40D9" w14:textId="0291AA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49A898A" w14:textId="6CDD584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27713EA" w14:textId="77777777" w:rsidTr="001F1429">
        <w:trPr>
          <w:trHeight w:val="20"/>
        </w:trPr>
        <w:tc>
          <w:tcPr>
            <w:tcW w:w="670" w:type="dxa"/>
            <w:vAlign w:val="center"/>
          </w:tcPr>
          <w:p w14:paraId="2F2378C1" w14:textId="05D35D3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EDC5BC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người đại diện theo pháp luật của công ty luật trách nhiệm hữu hạn hai thành viên trở lên, công ty luật hợp danh</w:t>
            </w:r>
          </w:p>
        </w:tc>
        <w:tc>
          <w:tcPr>
            <w:tcW w:w="1412" w:type="dxa"/>
            <w:vAlign w:val="center"/>
            <w:hideMark/>
          </w:tcPr>
          <w:p w14:paraId="66B9CF10" w14:textId="1CBB883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49" w:history="1">
              <w:r w:rsidRPr="001F1429">
                <w:rPr>
                  <w:rFonts w:asciiTheme="majorHAnsi" w:eastAsia="Times New Roman" w:hAnsiTheme="majorHAnsi" w:cstheme="majorHAnsi"/>
                  <w:sz w:val="24"/>
                  <w:szCs w:val="24"/>
                  <w:lang w:val="vi-VN" w:eastAsia="vi-VN"/>
                </w:rPr>
                <w:t>1.002079</w:t>
              </w:r>
            </w:hyperlink>
          </w:p>
        </w:tc>
        <w:tc>
          <w:tcPr>
            <w:tcW w:w="1650" w:type="dxa"/>
            <w:vAlign w:val="center"/>
            <w:hideMark/>
          </w:tcPr>
          <w:p w14:paraId="014976B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7A5B7B5A" w14:textId="2E9F2A1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2983318" w14:textId="40AC1B3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3ECE76D" w14:textId="7218E8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DB38C9B" w14:textId="77777777" w:rsidTr="001F1429">
        <w:trPr>
          <w:trHeight w:val="20"/>
        </w:trPr>
        <w:tc>
          <w:tcPr>
            <w:tcW w:w="670" w:type="dxa"/>
            <w:vAlign w:val="center"/>
          </w:tcPr>
          <w:p w14:paraId="5D43F79C" w14:textId="3791BA3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37F026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của tổ chức hành nghề luật sư</w:t>
            </w:r>
          </w:p>
        </w:tc>
        <w:tc>
          <w:tcPr>
            <w:tcW w:w="1412" w:type="dxa"/>
            <w:vAlign w:val="center"/>
            <w:hideMark/>
          </w:tcPr>
          <w:p w14:paraId="0A8BDE05" w14:textId="4408666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0" w:history="1">
              <w:r w:rsidRPr="001F1429">
                <w:rPr>
                  <w:rFonts w:asciiTheme="majorHAnsi" w:eastAsia="Times New Roman" w:hAnsiTheme="majorHAnsi" w:cstheme="majorHAnsi"/>
                  <w:sz w:val="24"/>
                  <w:szCs w:val="24"/>
                  <w:lang w:val="vi-VN" w:eastAsia="vi-VN"/>
                </w:rPr>
                <w:t>1.002099</w:t>
              </w:r>
            </w:hyperlink>
          </w:p>
        </w:tc>
        <w:tc>
          <w:tcPr>
            <w:tcW w:w="1650" w:type="dxa"/>
            <w:vAlign w:val="center"/>
            <w:hideMark/>
          </w:tcPr>
          <w:p w14:paraId="32D12CE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1DB54209" w14:textId="2B1DC5C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DB3271D" w14:textId="273811F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CF06730" w14:textId="3AD562B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D2EDC29" w14:textId="77777777" w:rsidTr="001F1429">
        <w:trPr>
          <w:trHeight w:val="20"/>
        </w:trPr>
        <w:tc>
          <w:tcPr>
            <w:tcW w:w="670" w:type="dxa"/>
            <w:vAlign w:val="center"/>
          </w:tcPr>
          <w:p w14:paraId="4C25ED00" w14:textId="10AF127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601F8E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công ty luật nước ngoài</w:t>
            </w:r>
          </w:p>
        </w:tc>
        <w:tc>
          <w:tcPr>
            <w:tcW w:w="1412" w:type="dxa"/>
            <w:vAlign w:val="center"/>
            <w:hideMark/>
          </w:tcPr>
          <w:p w14:paraId="74B6C94D" w14:textId="1AC6504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1" w:history="1">
              <w:r w:rsidRPr="001F1429">
                <w:rPr>
                  <w:rFonts w:asciiTheme="majorHAnsi" w:eastAsia="Times New Roman" w:hAnsiTheme="majorHAnsi" w:cstheme="majorHAnsi"/>
                  <w:sz w:val="24"/>
                  <w:szCs w:val="24"/>
                  <w:lang w:val="vi-VN" w:eastAsia="vi-VN"/>
                </w:rPr>
                <w:t>1.002181</w:t>
              </w:r>
            </w:hyperlink>
          </w:p>
        </w:tc>
        <w:tc>
          <w:tcPr>
            <w:tcW w:w="1650" w:type="dxa"/>
            <w:vAlign w:val="center"/>
            <w:hideMark/>
          </w:tcPr>
          <w:p w14:paraId="235573D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20495260" w14:textId="30389FC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7E9F5DB" w14:textId="4A28DEC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589A941" w14:textId="44C8105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D80B77A" w14:textId="77777777" w:rsidTr="001F1429">
        <w:trPr>
          <w:trHeight w:val="20"/>
        </w:trPr>
        <w:tc>
          <w:tcPr>
            <w:tcW w:w="670" w:type="dxa"/>
            <w:vAlign w:val="center"/>
          </w:tcPr>
          <w:p w14:paraId="79C0D78C" w14:textId="390E071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61A211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đăng ký hoạt động của chi nhánh, công ty luật nước ngoài</w:t>
            </w:r>
          </w:p>
        </w:tc>
        <w:tc>
          <w:tcPr>
            <w:tcW w:w="1412" w:type="dxa"/>
            <w:vAlign w:val="center"/>
            <w:hideMark/>
          </w:tcPr>
          <w:p w14:paraId="6373C29F" w14:textId="4DFA3D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2" w:history="1">
              <w:r w:rsidRPr="001F1429">
                <w:rPr>
                  <w:rFonts w:asciiTheme="majorHAnsi" w:eastAsia="Times New Roman" w:hAnsiTheme="majorHAnsi" w:cstheme="majorHAnsi"/>
                  <w:sz w:val="24"/>
                  <w:szCs w:val="24"/>
                  <w:lang w:val="vi-VN" w:eastAsia="vi-VN"/>
                </w:rPr>
                <w:t>1.002198</w:t>
              </w:r>
            </w:hyperlink>
          </w:p>
        </w:tc>
        <w:tc>
          <w:tcPr>
            <w:tcW w:w="1650" w:type="dxa"/>
            <w:vAlign w:val="center"/>
            <w:hideMark/>
          </w:tcPr>
          <w:p w14:paraId="6AFE3D2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67DEB5F" w14:textId="0756A29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7BB7774" w14:textId="040266E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DE24BC0" w14:textId="5F60149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FC9F950" w14:textId="77777777" w:rsidTr="001F1429">
        <w:trPr>
          <w:trHeight w:val="20"/>
        </w:trPr>
        <w:tc>
          <w:tcPr>
            <w:tcW w:w="670" w:type="dxa"/>
            <w:vAlign w:val="center"/>
          </w:tcPr>
          <w:p w14:paraId="0E0B9C0A" w14:textId="46FBA62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E6DE18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Hợp nhất công ty luật</w:t>
            </w:r>
          </w:p>
        </w:tc>
        <w:tc>
          <w:tcPr>
            <w:tcW w:w="1412" w:type="dxa"/>
            <w:vAlign w:val="center"/>
            <w:hideMark/>
          </w:tcPr>
          <w:p w14:paraId="087102B6" w14:textId="6829FB1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3" w:history="1">
              <w:r w:rsidRPr="001F1429">
                <w:rPr>
                  <w:rFonts w:asciiTheme="majorHAnsi" w:eastAsia="Times New Roman" w:hAnsiTheme="majorHAnsi" w:cstheme="majorHAnsi"/>
                  <w:sz w:val="24"/>
                  <w:szCs w:val="24"/>
                  <w:lang w:val="vi-VN" w:eastAsia="vi-VN"/>
                </w:rPr>
                <w:t>1.002218</w:t>
              </w:r>
            </w:hyperlink>
          </w:p>
        </w:tc>
        <w:tc>
          <w:tcPr>
            <w:tcW w:w="1650" w:type="dxa"/>
            <w:vAlign w:val="center"/>
            <w:hideMark/>
          </w:tcPr>
          <w:p w14:paraId="7281A28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72443D60" w14:textId="21A9042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EF3784C" w14:textId="7A8CD78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D5ACF28" w14:textId="6936E8C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B46BDE6" w14:textId="77777777" w:rsidTr="001F1429">
        <w:trPr>
          <w:trHeight w:val="20"/>
        </w:trPr>
        <w:tc>
          <w:tcPr>
            <w:tcW w:w="670" w:type="dxa"/>
            <w:vAlign w:val="center"/>
          </w:tcPr>
          <w:p w14:paraId="426E4C5A" w14:textId="0F59EF9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C73EDD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Sáp nhập công ty luật</w:t>
            </w:r>
          </w:p>
        </w:tc>
        <w:tc>
          <w:tcPr>
            <w:tcW w:w="1412" w:type="dxa"/>
            <w:vAlign w:val="center"/>
            <w:hideMark/>
          </w:tcPr>
          <w:p w14:paraId="26772B97" w14:textId="2475669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4" w:history="1">
              <w:r w:rsidRPr="001F1429">
                <w:rPr>
                  <w:rFonts w:asciiTheme="majorHAnsi" w:eastAsia="Times New Roman" w:hAnsiTheme="majorHAnsi" w:cstheme="majorHAnsi"/>
                  <w:sz w:val="24"/>
                  <w:szCs w:val="24"/>
                  <w:lang w:val="vi-VN" w:eastAsia="vi-VN"/>
                </w:rPr>
                <w:t>1.002234</w:t>
              </w:r>
            </w:hyperlink>
          </w:p>
        </w:tc>
        <w:tc>
          <w:tcPr>
            <w:tcW w:w="1650" w:type="dxa"/>
            <w:vAlign w:val="center"/>
            <w:hideMark/>
          </w:tcPr>
          <w:p w14:paraId="44D0105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7D0F4380" w14:textId="6C12137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D9D6F4C" w14:textId="3DCEE2C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BC3A2BC" w14:textId="610953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4A8A950" w14:textId="77777777" w:rsidTr="001F1429">
        <w:trPr>
          <w:trHeight w:val="20"/>
        </w:trPr>
        <w:tc>
          <w:tcPr>
            <w:tcW w:w="670" w:type="dxa"/>
            <w:vAlign w:val="center"/>
          </w:tcPr>
          <w:p w14:paraId="33EFCB7D" w14:textId="244A0C4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49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15E575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Chuyển đổi công ty luật trách nhiệm hữu hạn và công ty luật hợp danh, chuyển đổi văn phòng luật sư thành công ty luật</w:t>
            </w:r>
          </w:p>
        </w:tc>
        <w:tc>
          <w:tcPr>
            <w:tcW w:w="1412" w:type="dxa"/>
            <w:vAlign w:val="center"/>
            <w:hideMark/>
          </w:tcPr>
          <w:p w14:paraId="6B48C79E" w14:textId="7EC0A9E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5" w:history="1">
              <w:r w:rsidRPr="001F1429">
                <w:rPr>
                  <w:rFonts w:asciiTheme="majorHAnsi" w:eastAsia="Times New Roman" w:hAnsiTheme="majorHAnsi" w:cstheme="majorHAnsi"/>
                  <w:sz w:val="24"/>
                  <w:szCs w:val="24"/>
                  <w:lang w:val="vi-VN" w:eastAsia="vi-VN"/>
                </w:rPr>
                <w:t>1.008709</w:t>
              </w:r>
            </w:hyperlink>
          </w:p>
        </w:tc>
        <w:tc>
          <w:tcPr>
            <w:tcW w:w="1650" w:type="dxa"/>
            <w:vAlign w:val="center"/>
            <w:hideMark/>
          </w:tcPr>
          <w:p w14:paraId="621EE8A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56CFB950" w14:textId="0C81329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A0514D1" w14:textId="6EA5C49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FFC7F34" w14:textId="5DA71A3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B10751" w14:textId="77777777" w:rsidTr="001F1429">
        <w:trPr>
          <w:trHeight w:val="20"/>
        </w:trPr>
        <w:tc>
          <w:tcPr>
            <w:tcW w:w="670" w:type="dxa"/>
            <w:vAlign w:val="center"/>
          </w:tcPr>
          <w:p w14:paraId="5574171C" w14:textId="30574D9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1A77E1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công ty luật Việt Nam chuyển đổi từ công ty luật nước ngoài</w:t>
            </w:r>
          </w:p>
        </w:tc>
        <w:tc>
          <w:tcPr>
            <w:tcW w:w="1412" w:type="dxa"/>
            <w:vAlign w:val="center"/>
            <w:hideMark/>
          </w:tcPr>
          <w:p w14:paraId="719D07ED" w14:textId="06EAE78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6" w:history="1">
              <w:r w:rsidRPr="001F1429">
                <w:rPr>
                  <w:rFonts w:asciiTheme="majorHAnsi" w:eastAsia="Times New Roman" w:hAnsiTheme="majorHAnsi" w:cstheme="majorHAnsi"/>
                  <w:sz w:val="24"/>
                  <w:szCs w:val="24"/>
                  <w:lang w:val="vi-VN" w:eastAsia="vi-VN"/>
                </w:rPr>
                <w:t>1.002398</w:t>
              </w:r>
            </w:hyperlink>
          </w:p>
        </w:tc>
        <w:tc>
          <w:tcPr>
            <w:tcW w:w="1650" w:type="dxa"/>
            <w:vAlign w:val="center"/>
            <w:hideMark/>
          </w:tcPr>
          <w:p w14:paraId="30460B8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0A361530" w14:textId="537DAE0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7D79AAB" w14:textId="5CE65B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5556FDC" w14:textId="11E0173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BA5A484" w14:textId="77777777" w:rsidTr="001F1429">
        <w:trPr>
          <w:trHeight w:val="20"/>
        </w:trPr>
        <w:tc>
          <w:tcPr>
            <w:tcW w:w="670" w:type="dxa"/>
            <w:vAlign w:val="center"/>
          </w:tcPr>
          <w:p w14:paraId="57727156" w14:textId="364697D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C72D1F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của công ty luật nước ngoài tại Việt Nam</w:t>
            </w:r>
          </w:p>
        </w:tc>
        <w:tc>
          <w:tcPr>
            <w:tcW w:w="1412" w:type="dxa"/>
            <w:vAlign w:val="center"/>
            <w:hideMark/>
          </w:tcPr>
          <w:p w14:paraId="3BED2BB9" w14:textId="526DC4D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7" w:history="1">
              <w:r w:rsidRPr="001F1429">
                <w:rPr>
                  <w:rFonts w:asciiTheme="majorHAnsi" w:eastAsia="Times New Roman" w:hAnsiTheme="majorHAnsi" w:cstheme="majorHAnsi"/>
                  <w:sz w:val="24"/>
                  <w:szCs w:val="24"/>
                  <w:lang w:val="vi-VN" w:eastAsia="vi-VN"/>
                </w:rPr>
                <w:t>1.002384</w:t>
              </w:r>
            </w:hyperlink>
          </w:p>
        </w:tc>
        <w:tc>
          <w:tcPr>
            <w:tcW w:w="1650" w:type="dxa"/>
            <w:vAlign w:val="center"/>
            <w:hideMark/>
          </w:tcPr>
          <w:p w14:paraId="14B326E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37E77B4D" w14:textId="178A3C1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6721296" w14:textId="68E045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13FE7A0" w14:textId="1C544B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F2E6734" w14:textId="77777777" w:rsidTr="001F1429">
        <w:trPr>
          <w:trHeight w:val="20"/>
        </w:trPr>
        <w:tc>
          <w:tcPr>
            <w:tcW w:w="670" w:type="dxa"/>
            <w:vAlign w:val="center"/>
          </w:tcPr>
          <w:p w14:paraId="0CA5290F" w14:textId="2E1DEB1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724D46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của chi nhánh, công ty luật nước ngoài</w:t>
            </w:r>
          </w:p>
        </w:tc>
        <w:tc>
          <w:tcPr>
            <w:tcW w:w="1412" w:type="dxa"/>
            <w:vAlign w:val="center"/>
            <w:hideMark/>
          </w:tcPr>
          <w:p w14:paraId="1AF556DA" w14:textId="69EBEC2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8" w:history="1">
              <w:r w:rsidRPr="001F1429">
                <w:rPr>
                  <w:rFonts w:asciiTheme="majorHAnsi" w:eastAsia="Times New Roman" w:hAnsiTheme="majorHAnsi" w:cstheme="majorHAnsi"/>
                  <w:sz w:val="24"/>
                  <w:szCs w:val="24"/>
                  <w:lang w:val="vi-VN" w:eastAsia="vi-VN"/>
                </w:rPr>
                <w:t>1.002368</w:t>
              </w:r>
            </w:hyperlink>
          </w:p>
        </w:tc>
        <w:tc>
          <w:tcPr>
            <w:tcW w:w="1650" w:type="dxa"/>
            <w:vAlign w:val="center"/>
            <w:hideMark/>
          </w:tcPr>
          <w:p w14:paraId="51119E1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Luật sư</w:t>
            </w:r>
          </w:p>
        </w:tc>
        <w:tc>
          <w:tcPr>
            <w:tcW w:w="1202" w:type="dxa"/>
            <w:vAlign w:val="center"/>
          </w:tcPr>
          <w:p w14:paraId="2BEAE1B3" w14:textId="2D2F969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CE167D7" w14:textId="718EDED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E599ED1" w14:textId="1B1AE34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3C32293" w14:textId="77777777" w:rsidTr="001F1429">
        <w:trPr>
          <w:trHeight w:val="20"/>
        </w:trPr>
        <w:tc>
          <w:tcPr>
            <w:tcW w:w="670" w:type="dxa"/>
            <w:vAlign w:val="center"/>
          </w:tcPr>
          <w:p w14:paraId="623A2755" w14:textId="03405E6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C03C20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tham dự kiểm tra kết quả tập sự hành nghề công chứng</w:t>
            </w:r>
          </w:p>
        </w:tc>
        <w:tc>
          <w:tcPr>
            <w:tcW w:w="1412" w:type="dxa"/>
            <w:vAlign w:val="center"/>
            <w:hideMark/>
          </w:tcPr>
          <w:p w14:paraId="673700FF" w14:textId="6D0CD5B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59" w:history="1">
              <w:r w:rsidRPr="001F1429">
                <w:rPr>
                  <w:rFonts w:asciiTheme="majorHAnsi" w:eastAsia="Times New Roman" w:hAnsiTheme="majorHAnsi" w:cstheme="majorHAnsi"/>
                  <w:sz w:val="24"/>
                  <w:szCs w:val="24"/>
                  <w:lang w:val="vi-VN" w:eastAsia="vi-VN"/>
                </w:rPr>
                <w:t>2.002139</w:t>
              </w:r>
            </w:hyperlink>
          </w:p>
        </w:tc>
        <w:tc>
          <w:tcPr>
            <w:tcW w:w="1650" w:type="dxa"/>
            <w:vAlign w:val="center"/>
            <w:hideMark/>
          </w:tcPr>
          <w:p w14:paraId="442E260E" w14:textId="5EEEF565"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3976C4BF" w14:textId="15B0279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C66AF2D" w14:textId="7472EC9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A5B1862" w14:textId="0A9440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5D7A1B8" w14:textId="77777777" w:rsidTr="001F1429">
        <w:trPr>
          <w:trHeight w:val="20"/>
        </w:trPr>
        <w:tc>
          <w:tcPr>
            <w:tcW w:w="670" w:type="dxa"/>
            <w:vAlign w:val="center"/>
          </w:tcPr>
          <w:p w14:paraId="70121301" w14:textId="51A081B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06FF0A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Văn phòng công chứng</w:t>
            </w:r>
          </w:p>
        </w:tc>
        <w:tc>
          <w:tcPr>
            <w:tcW w:w="1412" w:type="dxa"/>
            <w:vAlign w:val="center"/>
            <w:hideMark/>
          </w:tcPr>
          <w:p w14:paraId="616FB757" w14:textId="22DE7F7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0" w:history="1">
              <w:r w:rsidRPr="001F1429">
                <w:rPr>
                  <w:rFonts w:asciiTheme="majorHAnsi" w:eastAsia="Times New Roman" w:hAnsiTheme="majorHAnsi" w:cstheme="majorHAnsi"/>
                  <w:sz w:val="24"/>
                  <w:szCs w:val="24"/>
                  <w:lang w:val="vi-VN" w:eastAsia="vi-VN"/>
                </w:rPr>
                <w:t>1.013836</w:t>
              </w:r>
            </w:hyperlink>
          </w:p>
        </w:tc>
        <w:tc>
          <w:tcPr>
            <w:tcW w:w="1650" w:type="dxa"/>
            <w:vAlign w:val="center"/>
            <w:hideMark/>
          </w:tcPr>
          <w:p w14:paraId="15D976CD" w14:textId="435039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2AF4E85" w14:textId="21EADF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A641910" w14:textId="3902CED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D223EFF" w14:textId="363F649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027C91D" w14:textId="77777777" w:rsidTr="001F1429">
        <w:trPr>
          <w:trHeight w:val="20"/>
        </w:trPr>
        <w:tc>
          <w:tcPr>
            <w:tcW w:w="670" w:type="dxa"/>
            <w:vAlign w:val="center"/>
          </w:tcPr>
          <w:p w14:paraId="3C63C498" w14:textId="3228326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A79D04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nhiệm công chứng viên</w:t>
            </w:r>
          </w:p>
        </w:tc>
        <w:tc>
          <w:tcPr>
            <w:tcW w:w="1412" w:type="dxa"/>
            <w:vAlign w:val="center"/>
            <w:hideMark/>
          </w:tcPr>
          <w:p w14:paraId="0E377A67" w14:textId="09AA17B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1" w:history="1">
              <w:r w:rsidRPr="001F1429">
                <w:rPr>
                  <w:rFonts w:asciiTheme="majorHAnsi" w:eastAsia="Times New Roman" w:hAnsiTheme="majorHAnsi" w:cstheme="majorHAnsi"/>
                  <w:sz w:val="24"/>
                  <w:szCs w:val="24"/>
                  <w:lang w:val="vi-VN" w:eastAsia="vi-VN"/>
                </w:rPr>
                <w:t>1.013803</w:t>
              </w:r>
            </w:hyperlink>
          </w:p>
        </w:tc>
        <w:tc>
          <w:tcPr>
            <w:tcW w:w="1650" w:type="dxa"/>
            <w:vAlign w:val="center"/>
            <w:hideMark/>
          </w:tcPr>
          <w:p w14:paraId="015F6FA7" w14:textId="358FE73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454B0FEB" w14:textId="4A84C5C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BAE7154" w14:textId="6004F57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E3E8958" w14:textId="38FD146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15B86E2" w14:textId="77777777" w:rsidTr="001F1429">
        <w:trPr>
          <w:trHeight w:val="20"/>
        </w:trPr>
        <w:tc>
          <w:tcPr>
            <w:tcW w:w="670" w:type="dxa"/>
            <w:vAlign w:val="center"/>
          </w:tcPr>
          <w:p w14:paraId="715B36B2" w14:textId="7B7CFAE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34E50B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nhiệm lại công chứng viên</w:t>
            </w:r>
          </w:p>
        </w:tc>
        <w:tc>
          <w:tcPr>
            <w:tcW w:w="1412" w:type="dxa"/>
            <w:vAlign w:val="center"/>
            <w:hideMark/>
          </w:tcPr>
          <w:p w14:paraId="7E7B2E4E" w14:textId="6A4E51E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2" w:history="1">
              <w:r w:rsidRPr="001F1429">
                <w:rPr>
                  <w:rFonts w:asciiTheme="majorHAnsi" w:eastAsia="Times New Roman" w:hAnsiTheme="majorHAnsi" w:cstheme="majorHAnsi"/>
                  <w:sz w:val="24"/>
                  <w:szCs w:val="24"/>
                  <w:lang w:val="vi-VN" w:eastAsia="vi-VN"/>
                </w:rPr>
                <w:t>1.013804</w:t>
              </w:r>
            </w:hyperlink>
          </w:p>
        </w:tc>
        <w:tc>
          <w:tcPr>
            <w:tcW w:w="1650" w:type="dxa"/>
            <w:vAlign w:val="center"/>
            <w:hideMark/>
          </w:tcPr>
          <w:p w14:paraId="56AC5E85" w14:textId="4E0843A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2DB2FBA5" w14:textId="62A4C12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66CAEED" w14:textId="35AD57F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27F8699" w14:textId="74888D9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49130AA" w14:textId="77777777" w:rsidTr="001F1429">
        <w:trPr>
          <w:trHeight w:val="20"/>
        </w:trPr>
        <w:tc>
          <w:tcPr>
            <w:tcW w:w="670" w:type="dxa"/>
            <w:vAlign w:val="center"/>
          </w:tcPr>
          <w:p w14:paraId="2F5243C6" w14:textId="6AFAA81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1FEDB3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Miễn nhiệm công chứng viên (trường hợp được miễn nhiệm)</w:t>
            </w:r>
          </w:p>
        </w:tc>
        <w:tc>
          <w:tcPr>
            <w:tcW w:w="1412" w:type="dxa"/>
            <w:vAlign w:val="center"/>
            <w:hideMark/>
          </w:tcPr>
          <w:p w14:paraId="292BF175" w14:textId="48388AD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3" w:history="1">
              <w:r w:rsidRPr="001F1429">
                <w:rPr>
                  <w:rFonts w:asciiTheme="majorHAnsi" w:eastAsia="Times New Roman" w:hAnsiTheme="majorHAnsi" w:cstheme="majorHAnsi"/>
                  <w:sz w:val="24"/>
                  <w:szCs w:val="24"/>
                  <w:lang w:val="vi-VN" w:eastAsia="vi-VN"/>
                </w:rPr>
                <w:t>1.013805</w:t>
              </w:r>
            </w:hyperlink>
          </w:p>
        </w:tc>
        <w:tc>
          <w:tcPr>
            <w:tcW w:w="1650" w:type="dxa"/>
            <w:vAlign w:val="center"/>
            <w:hideMark/>
          </w:tcPr>
          <w:p w14:paraId="15DAE100" w14:textId="5B8A4B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08F6746A" w14:textId="6592EF2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1DCB333" w14:textId="6E5AF46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AD3A5EC" w14:textId="41D39DD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A29933E" w14:textId="77777777" w:rsidTr="001F1429">
        <w:trPr>
          <w:trHeight w:val="20"/>
        </w:trPr>
        <w:tc>
          <w:tcPr>
            <w:tcW w:w="670" w:type="dxa"/>
            <w:vAlign w:val="center"/>
          </w:tcPr>
          <w:p w14:paraId="3104D31C" w14:textId="268C9A7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1239B7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tương đương đối với người được đào tạo nghề công chứng ở nước ngoài</w:t>
            </w:r>
          </w:p>
        </w:tc>
        <w:tc>
          <w:tcPr>
            <w:tcW w:w="1412" w:type="dxa"/>
            <w:vAlign w:val="center"/>
            <w:hideMark/>
          </w:tcPr>
          <w:p w14:paraId="6E10B45E" w14:textId="234A07F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4" w:history="1">
              <w:r w:rsidRPr="001F1429">
                <w:rPr>
                  <w:rFonts w:asciiTheme="majorHAnsi" w:eastAsia="Times New Roman" w:hAnsiTheme="majorHAnsi" w:cstheme="majorHAnsi"/>
                  <w:sz w:val="24"/>
                  <w:szCs w:val="24"/>
                  <w:lang w:val="vi-VN" w:eastAsia="vi-VN"/>
                </w:rPr>
                <w:t>1.013806</w:t>
              </w:r>
            </w:hyperlink>
          </w:p>
        </w:tc>
        <w:tc>
          <w:tcPr>
            <w:tcW w:w="1650" w:type="dxa"/>
            <w:vAlign w:val="center"/>
            <w:hideMark/>
          </w:tcPr>
          <w:p w14:paraId="11E46F90" w14:textId="2194C9F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0398B312" w14:textId="50ED79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41A5F28" w14:textId="193ECA1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2C13C0D" w14:textId="296EC31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17FE53B" w14:textId="77777777" w:rsidTr="001F1429">
        <w:trPr>
          <w:trHeight w:val="20"/>
        </w:trPr>
        <w:tc>
          <w:tcPr>
            <w:tcW w:w="670" w:type="dxa"/>
            <w:vAlign w:val="center"/>
          </w:tcPr>
          <w:p w14:paraId="0802872C" w14:textId="753E66A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59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40847B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tập sự hành nghề công chứng</w:t>
            </w:r>
          </w:p>
        </w:tc>
        <w:tc>
          <w:tcPr>
            <w:tcW w:w="1412" w:type="dxa"/>
            <w:vAlign w:val="center"/>
            <w:hideMark/>
          </w:tcPr>
          <w:p w14:paraId="2CB37805" w14:textId="1C9D595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5" w:history="1">
              <w:r w:rsidRPr="001F1429">
                <w:rPr>
                  <w:rFonts w:asciiTheme="majorHAnsi" w:eastAsia="Times New Roman" w:hAnsiTheme="majorHAnsi" w:cstheme="majorHAnsi"/>
                  <w:sz w:val="24"/>
                  <w:szCs w:val="24"/>
                  <w:lang w:val="vi-VN" w:eastAsia="vi-VN"/>
                </w:rPr>
                <w:t>1.013807</w:t>
              </w:r>
            </w:hyperlink>
          </w:p>
        </w:tc>
        <w:tc>
          <w:tcPr>
            <w:tcW w:w="1650" w:type="dxa"/>
            <w:vAlign w:val="center"/>
            <w:hideMark/>
          </w:tcPr>
          <w:p w14:paraId="7C10110F" w14:textId="2CCA043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0F6B63F7" w14:textId="416B028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5E6A36B" w14:textId="30AD7A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C180B8D" w14:textId="54A749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7112F5C" w14:textId="77777777" w:rsidTr="001F1429">
        <w:trPr>
          <w:trHeight w:val="20"/>
        </w:trPr>
        <w:tc>
          <w:tcPr>
            <w:tcW w:w="670" w:type="dxa"/>
            <w:vAlign w:val="center"/>
          </w:tcPr>
          <w:p w14:paraId="0289ED71" w14:textId="5A11140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066B5D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tập sự lại hành nghề công chứng sau khi chấm dứt tập sự hành nghề công chứng</w:t>
            </w:r>
          </w:p>
        </w:tc>
        <w:tc>
          <w:tcPr>
            <w:tcW w:w="1412" w:type="dxa"/>
            <w:vAlign w:val="center"/>
            <w:hideMark/>
          </w:tcPr>
          <w:p w14:paraId="7F5A858B" w14:textId="26195BA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6" w:history="1">
              <w:r w:rsidRPr="001F1429">
                <w:rPr>
                  <w:rFonts w:asciiTheme="majorHAnsi" w:eastAsia="Times New Roman" w:hAnsiTheme="majorHAnsi" w:cstheme="majorHAnsi"/>
                  <w:sz w:val="24"/>
                  <w:szCs w:val="24"/>
                  <w:lang w:val="vi-VN" w:eastAsia="vi-VN"/>
                </w:rPr>
                <w:t>1.013808</w:t>
              </w:r>
            </w:hyperlink>
          </w:p>
        </w:tc>
        <w:tc>
          <w:tcPr>
            <w:tcW w:w="1650" w:type="dxa"/>
            <w:vAlign w:val="center"/>
            <w:hideMark/>
          </w:tcPr>
          <w:p w14:paraId="4EC21C2D" w14:textId="6B197B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07BFCF94" w14:textId="414D3DA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48B2373" w14:textId="692FA0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8DBE5F1" w14:textId="75AF828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A6D0684" w14:textId="77777777" w:rsidTr="001F1429">
        <w:trPr>
          <w:trHeight w:val="20"/>
        </w:trPr>
        <w:tc>
          <w:tcPr>
            <w:tcW w:w="670" w:type="dxa"/>
            <w:vAlign w:val="center"/>
          </w:tcPr>
          <w:p w14:paraId="2952A9F9" w14:textId="277F8BE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34F8F3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nơi tập sự hành nghề công chứng từ tổ chức hành nghề công chứng này sang tổ chức hành nghề công chứng khác trong cùng một tỉnh, thành phố trực thuộc Trung ương</w:t>
            </w:r>
          </w:p>
        </w:tc>
        <w:tc>
          <w:tcPr>
            <w:tcW w:w="1412" w:type="dxa"/>
            <w:vAlign w:val="center"/>
            <w:hideMark/>
          </w:tcPr>
          <w:p w14:paraId="7E364868" w14:textId="3F43DA3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7" w:history="1">
              <w:r w:rsidRPr="001F1429">
                <w:rPr>
                  <w:rFonts w:asciiTheme="majorHAnsi" w:eastAsia="Times New Roman" w:hAnsiTheme="majorHAnsi" w:cstheme="majorHAnsi"/>
                  <w:sz w:val="24"/>
                  <w:szCs w:val="24"/>
                  <w:lang w:val="vi-VN" w:eastAsia="vi-VN"/>
                </w:rPr>
                <w:t>1.013810</w:t>
              </w:r>
            </w:hyperlink>
          </w:p>
        </w:tc>
        <w:tc>
          <w:tcPr>
            <w:tcW w:w="1650" w:type="dxa"/>
            <w:vAlign w:val="center"/>
            <w:hideMark/>
          </w:tcPr>
          <w:p w14:paraId="0384C1A9" w14:textId="42F0C49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170617E2" w14:textId="4B4206A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FCF0860" w14:textId="7DA182D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4812B76" w14:textId="375CC94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CFDA430" w14:textId="77777777" w:rsidTr="001F1429">
        <w:trPr>
          <w:trHeight w:val="20"/>
        </w:trPr>
        <w:tc>
          <w:tcPr>
            <w:tcW w:w="670" w:type="dxa"/>
            <w:vAlign w:val="center"/>
          </w:tcPr>
          <w:p w14:paraId="139FB5B8" w14:textId="3F49A0A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10B1D6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nơi tập sự hành nghề công chứng từ tổ chức hành nghề công chứng tại tỉnh, thành phố trực thuộc Trung ương này sang tổ chức hành nghề công chứng tại tỉnh, thành phố trực thuộc Trung ương khác</w:t>
            </w:r>
          </w:p>
        </w:tc>
        <w:tc>
          <w:tcPr>
            <w:tcW w:w="1412" w:type="dxa"/>
            <w:vAlign w:val="center"/>
            <w:hideMark/>
          </w:tcPr>
          <w:p w14:paraId="5274A04F" w14:textId="1C65D10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8" w:history="1">
              <w:r w:rsidRPr="001F1429">
                <w:rPr>
                  <w:rFonts w:asciiTheme="majorHAnsi" w:eastAsia="Times New Roman" w:hAnsiTheme="majorHAnsi" w:cstheme="majorHAnsi"/>
                  <w:sz w:val="24"/>
                  <w:szCs w:val="24"/>
                  <w:lang w:val="vi-VN" w:eastAsia="vi-VN"/>
                </w:rPr>
                <w:t>1.013812</w:t>
              </w:r>
            </w:hyperlink>
          </w:p>
        </w:tc>
        <w:tc>
          <w:tcPr>
            <w:tcW w:w="1650" w:type="dxa"/>
            <w:vAlign w:val="center"/>
            <w:hideMark/>
          </w:tcPr>
          <w:p w14:paraId="5F36DC13" w14:textId="5A5FF3F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6A5BBE3" w14:textId="3F0530B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F25DE64" w14:textId="0838C48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AD15D85" w14:textId="76B4915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710CF61" w14:textId="77777777" w:rsidTr="001F1429">
        <w:trPr>
          <w:trHeight w:val="20"/>
        </w:trPr>
        <w:tc>
          <w:tcPr>
            <w:tcW w:w="670" w:type="dxa"/>
            <w:vAlign w:val="center"/>
          </w:tcPr>
          <w:p w14:paraId="19909C5B" w14:textId="05A66F2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BCB1D8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hoàn thành tập sự hành nghề công chứng</w:t>
            </w:r>
          </w:p>
        </w:tc>
        <w:tc>
          <w:tcPr>
            <w:tcW w:w="1412" w:type="dxa"/>
            <w:vAlign w:val="center"/>
            <w:hideMark/>
          </w:tcPr>
          <w:p w14:paraId="1A37E4E3" w14:textId="71B34E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69" w:history="1">
              <w:r w:rsidRPr="001F1429">
                <w:rPr>
                  <w:rFonts w:asciiTheme="majorHAnsi" w:eastAsia="Times New Roman" w:hAnsiTheme="majorHAnsi" w:cstheme="majorHAnsi"/>
                  <w:sz w:val="24"/>
                  <w:szCs w:val="24"/>
                  <w:lang w:val="vi-VN" w:eastAsia="vi-VN"/>
                </w:rPr>
                <w:t>3.000444</w:t>
              </w:r>
            </w:hyperlink>
          </w:p>
        </w:tc>
        <w:tc>
          <w:tcPr>
            <w:tcW w:w="1650" w:type="dxa"/>
            <w:vAlign w:val="center"/>
            <w:hideMark/>
          </w:tcPr>
          <w:p w14:paraId="6D549814" w14:textId="6E0F44E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615B1945" w14:textId="452AE1B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EE55C61" w14:textId="66D1AE8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0160028" w14:textId="6D1F5A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CC391B3" w14:textId="77777777" w:rsidTr="001F1429">
        <w:trPr>
          <w:trHeight w:val="20"/>
        </w:trPr>
        <w:tc>
          <w:tcPr>
            <w:tcW w:w="670" w:type="dxa"/>
            <w:vAlign w:val="center"/>
          </w:tcPr>
          <w:p w14:paraId="4AF095B4" w14:textId="5981DCC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AABEF9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Chấm dứt tập sự hành nghề công chứng</w:t>
            </w:r>
          </w:p>
        </w:tc>
        <w:tc>
          <w:tcPr>
            <w:tcW w:w="1412" w:type="dxa"/>
            <w:vAlign w:val="center"/>
            <w:hideMark/>
          </w:tcPr>
          <w:p w14:paraId="01131521" w14:textId="090F604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0" w:history="1">
              <w:r w:rsidRPr="001F1429">
                <w:rPr>
                  <w:rFonts w:asciiTheme="majorHAnsi" w:eastAsia="Times New Roman" w:hAnsiTheme="majorHAnsi" w:cstheme="majorHAnsi"/>
                  <w:sz w:val="24"/>
                  <w:szCs w:val="24"/>
                  <w:lang w:val="vi-VN" w:eastAsia="vi-VN"/>
                </w:rPr>
                <w:t>1.013808</w:t>
              </w:r>
            </w:hyperlink>
          </w:p>
        </w:tc>
        <w:tc>
          <w:tcPr>
            <w:tcW w:w="1650" w:type="dxa"/>
            <w:vAlign w:val="center"/>
            <w:hideMark/>
          </w:tcPr>
          <w:p w14:paraId="541E38FA" w14:textId="4C1DDA9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267CAC2F" w14:textId="19218E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7E65274" w14:textId="76585E6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9F5FBA3" w14:textId="3E2D992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66DCEC9" w14:textId="77777777" w:rsidTr="001F1429">
        <w:trPr>
          <w:trHeight w:val="20"/>
        </w:trPr>
        <w:tc>
          <w:tcPr>
            <w:tcW w:w="670" w:type="dxa"/>
            <w:vAlign w:val="center"/>
          </w:tcPr>
          <w:p w14:paraId="25B9790A" w14:textId="16B901D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765359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Thẻ công chứng viên</w:t>
            </w:r>
          </w:p>
        </w:tc>
        <w:tc>
          <w:tcPr>
            <w:tcW w:w="1412" w:type="dxa"/>
            <w:vAlign w:val="center"/>
            <w:hideMark/>
          </w:tcPr>
          <w:p w14:paraId="60C5F490" w14:textId="1FC7908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1" w:history="1">
              <w:r w:rsidRPr="001F1429">
                <w:rPr>
                  <w:rFonts w:asciiTheme="majorHAnsi" w:eastAsia="Times New Roman" w:hAnsiTheme="majorHAnsi" w:cstheme="majorHAnsi"/>
                  <w:sz w:val="24"/>
                  <w:szCs w:val="24"/>
                  <w:lang w:val="vi-VN" w:eastAsia="vi-VN"/>
                </w:rPr>
                <w:t>1.013859</w:t>
              </w:r>
            </w:hyperlink>
          </w:p>
        </w:tc>
        <w:tc>
          <w:tcPr>
            <w:tcW w:w="1650" w:type="dxa"/>
            <w:vAlign w:val="center"/>
            <w:hideMark/>
          </w:tcPr>
          <w:p w14:paraId="25442B2E" w14:textId="584B395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433948A5" w14:textId="3767BBF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7A4BFFB" w14:textId="06C478F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665B216" w14:textId="1A13DAF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76EA036" w14:textId="77777777" w:rsidTr="001F1429">
        <w:trPr>
          <w:trHeight w:val="20"/>
        </w:trPr>
        <w:tc>
          <w:tcPr>
            <w:tcW w:w="670" w:type="dxa"/>
            <w:vAlign w:val="center"/>
          </w:tcPr>
          <w:p w14:paraId="0DA2B1DD" w14:textId="53B6B26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58E31A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Thẻ công chứng viên</w:t>
            </w:r>
          </w:p>
        </w:tc>
        <w:tc>
          <w:tcPr>
            <w:tcW w:w="1412" w:type="dxa"/>
            <w:vAlign w:val="center"/>
            <w:hideMark/>
          </w:tcPr>
          <w:p w14:paraId="2B134FEC" w14:textId="512FC7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2" w:history="1">
              <w:r w:rsidRPr="001F1429">
                <w:rPr>
                  <w:rFonts w:asciiTheme="majorHAnsi" w:eastAsia="Times New Roman" w:hAnsiTheme="majorHAnsi" w:cstheme="majorHAnsi"/>
                  <w:sz w:val="24"/>
                  <w:szCs w:val="24"/>
                  <w:lang w:val="vi-VN" w:eastAsia="vi-VN"/>
                </w:rPr>
                <w:t>1.013830</w:t>
              </w:r>
            </w:hyperlink>
          </w:p>
        </w:tc>
        <w:tc>
          <w:tcPr>
            <w:tcW w:w="1650" w:type="dxa"/>
            <w:vAlign w:val="center"/>
            <w:hideMark/>
          </w:tcPr>
          <w:p w14:paraId="1EEDE76E" w14:textId="5F25CD2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27D42082" w14:textId="21A2409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FEFE1E3" w14:textId="71EE66B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0B97FF6" w14:textId="72318CA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0D3C7DF" w14:textId="77777777" w:rsidTr="001F1429">
        <w:trPr>
          <w:trHeight w:val="20"/>
        </w:trPr>
        <w:tc>
          <w:tcPr>
            <w:tcW w:w="670" w:type="dxa"/>
            <w:vAlign w:val="center"/>
          </w:tcPr>
          <w:p w14:paraId="1A051907" w14:textId="758C797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09DE59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Thu hồi Thẻ công chứng viên</w:t>
            </w:r>
          </w:p>
        </w:tc>
        <w:tc>
          <w:tcPr>
            <w:tcW w:w="1412" w:type="dxa"/>
            <w:vAlign w:val="center"/>
            <w:hideMark/>
          </w:tcPr>
          <w:p w14:paraId="547D35E8" w14:textId="6B1DB63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3" w:history="1">
              <w:r w:rsidRPr="001F1429">
                <w:rPr>
                  <w:rFonts w:asciiTheme="majorHAnsi" w:eastAsia="Times New Roman" w:hAnsiTheme="majorHAnsi" w:cstheme="majorHAnsi"/>
                  <w:sz w:val="24"/>
                  <w:szCs w:val="24"/>
                  <w:lang w:val="vi-VN" w:eastAsia="vi-VN"/>
                </w:rPr>
                <w:t>1.013832</w:t>
              </w:r>
            </w:hyperlink>
          </w:p>
        </w:tc>
        <w:tc>
          <w:tcPr>
            <w:tcW w:w="1650" w:type="dxa"/>
            <w:vAlign w:val="center"/>
            <w:hideMark/>
          </w:tcPr>
          <w:p w14:paraId="6289E8A2" w14:textId="59EB86D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FAE8982" w14:textId="6895404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5DE2754" w14:textId="75CE90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69798F4" w14:textId="2D9630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FD2DA1D" w14:textId="77777777" w:rsidTr="001F1429">
        <w:trPr>
          <w:trHeight w:val="20"/>
        </w:trPr>
        <w:tc>
          <w:tcPr>
            <w:tcW w:w="670" w:type="dxa"/>
            <w:vAlign w:val="center"/>
          </w:tcPr>
          <w:p w14:paraId="47A779F9" w14:textId="79C9FB2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EFF15A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Thành lập Văn phòng công chứng</w:t>
            </w:r>
          </w:p>
        </w:tc>
        <w:tc>
          <w:tcPr>
            <w:tcW w:w="1412" w:type="dxa"/>
            <w:vAlign w:val="center"/>
            <w:hideMark/>
          </w:tcPr>
          <w:p w14:paraId="1AEDA8F8" w14:textId="319CD36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4" w:history="1">
              <w:r w:rsidRPr="001F1429">
                <w:rPr>
                  <w:rFonts w:asciiTheme="majorHAnsi" w:eastAsia="Times New Roman" w:hAnsiTheme="majorHAnsi" w:cstheme="majorHAnsi"/>
                  <w:sz w:val="24"/>
                  <w:szCs w:val="24"/>
                  <w:lang w:val="vi-VN" w:eastAsia="vi-VN"/>
                </w:rPr>
                <w:t>1.013834</w:t>
              </w:r>
            </w:hyperlink>
          </w:p>
        </w:tc>
        <w:tc>
          <w:tcPr>
            <w:tcW w:w="1650" w:type="dxa"/>
            <w:vAlign w:val="center"/>
            <w:hideMark/>
          </w:tcPr>
          <w:p w14:paraId="2A77DFBA" w14:textId="2B25630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3CEADCC" w14:textId="40D049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AEE5309" w14:textId="23F16A0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3F457A2" w14:textId="24BDE47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2CD98A9" w14:textId="77777777" w:rsidTr="001F1429">
        <w:trPr>
          <w:trHeight w:val="20"/>
        </w:trPr>
        <w:tc>
          <w:tcPr>
            <w:tcW w:w="670" w:type="dxa"/>
            <w:vAlign w:val="center"/>
          </w:tcPr>
          <w:p w14:paraId="47065277" w14:textId="6C45BA5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69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896877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Văn phòng công chứng</w:t>
            </w:r>
          </w:p>
        </w:tc>
        <w:tc>
          <w:tcPr>
            <w:tcW w:w="1412" w:type="dxa"/>
            <w:vAlign w:val="center"/>
            <w:hideMark/>
          </w:tcPr>
          <w:p w14:paraId="21D76062" w14:textId="1259B0E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5" w:history="1">
              <w:r w:rsidRPr="001F1429">
                <w:rPr>
                  <w:rFonts w:asciiTheme="majorHAnsi" w:eastAsia="Times New Roman" w:hAnsiTheme="majorHAnsi" w:cstheme="majorHAnsi"/>
                  <w:sz w:val="24"/>
                  <w:szCs w:val="24"/>
                  <w:lang w:val="vi-VN" w:eastAsia="vi-VN"/>
                </w:rPr>
                <w:t>1.013835</w:t>
              </w:r>
            </w:hyperlink>
          </w:p>
        </w:tc>
        <w:tc>
          <w:tcPr>
            <w:tcW w:w="1650" w:type="dxa"/>
            <w:vAlign w:val="center"/>
            <w:hideMark/>
          </w:tcPr>
          <w:p w14:paraId="5E995103" w14:textId="58B4D3A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3AC5CFE2" w14:textId="11AA0FB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1C4EB3D" w14:textId="0CFAB28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A8170B5" w14:textId="74B6342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44FCEB6" w14:textId="77777777" w:rsidTr="001F1429">
        <w:trPr>
          <w:trHeight w:val="20"/>
        </w:trPr>
        <w:tc>
          <w:tcPr>
            <w:tcW w:w="670" w:type="dxa"/>
            <w:vAlign w:val="center"/>
          </w:tcPr>
          <w:p w14:paraId="44665B1E" w14:textId="361C3D8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C271E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cho Văn phòng công chứng do bị mất, hỏng</w:t>
            </w:r>
          </w:p>
        </w:tc>
        <w:tc>
          <w:tcPr>
            <w:tcW w:w="1412" w:type="dxa"/>
            <w:vAlign w:val="center"/>
            <w:hideMark/>
          </w:tcPr>
          <w:p w14:paraId="2F997DBF" w14:textId="3DC9B8B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6" w:history="1">
              <w:r w:rsidRPr="001F1429">
                <w:rPr>
                  <w:rFonts w:asciiTheme="majorHAnsi" w:eastAsia="Times New Roman" w:hAnsiTheme="majorHAnsi" w:cstheme="majorHAnsi"/>
                  <w:sz w:val="24"/>
                  <w:szCs w:val="24"/>
                  <w:lang w:val="vi-VN" w:eastAsia="vi-VN"/>
                </w:rPr>
                <w:t>1.013837</w:t>
              </w:r>
            </w:hyperlink>
          </w:p>
        </w:tc>
        <w:tc>
          <w:tcPr>
            <w:tcW w:w="1650" w:type="dxa"/>
            <w:vAlign w:val="center"/>
            <w:hideMark/>
          </w:tcPr>
          <w:p w14:paraId="2E79CA66" w14:textId="19BAF20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115685DF" w14:textId="44288A9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F5A752F" w14:textId="312DFBE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C4E5642" w14:textId="6F8DE2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009BBA1" w14:textId="77777777" w:rsidTr="001F1429">
        <w:trPr>
          <w:trHeight w:val="20"/>
        </w:trPr>
        <w:tc>
          <w:tcPr>
            <w:tcW w:w="670" w:type="dxa"/>
            <w:vAlign w:val="center"/>
          </w:tcPr>
          <w:p w14:paraId="74B9E073" w14:textId="2800A9D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9E48EC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Hợp nhất Văn phòng công chứng theo loại hình công ty hợp danh</w:t>
            </w:r>
          </w:p>
        </w:tc>
        <w:tc>
          <w:tcPr>
            <w:tcW w:w="1412" w:type="dxa"/>
            <w:vAlign w:val="center"/>
            <w:hideMark/>
          </w:tcPr>
          <w:p w14:paraId="7046D4B0" w14:textId="4F80DEB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7" w:history="1">
              <w:r w:rsidRPr="001F1429">
                <w:rPr>
                  <w:rFonts w:asciiTheme="majorHAnsi" w:eastAsia="Times New Roman" w:hAnsiTheme="majorHAnsi" w:cstheme="majorHAnsi"/>
                  <w:sz w:val="24"/>
                  <w:szCs w:val="24"/>
                  <w:lang w:val="vi-VN" w:eastAsia="vi-VN"/>
                </w:rPr>
                <w:t>1.013839</w:t>
              </w:r>
            </w:hyperlink>
          </w:p>
        </w:tc>
        <w:tc>
          <w:tcPr>
            <w:tcW w:w="1650" w:type="dxa"/>
            <w:vAlign w:val="center"/>
            <w:hideMark/>
          </w:tcPr>
          <w:p w14:paraId="685A670F" w14:textId="1B049D5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6F30A5DB" w14:textId="625A5AF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857A29E" w14:textId="6DE6264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5065C25" w14:textId="05AD8C2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C156E97" w14:textId="77777777" w:rsidTr="001F1429">
        <w:trPr>
          <w:trHeight w:val="20"/>
        </w:trPr>
        <w:tc>
          <w:tcPr>
            <w:tcW w:w="670" w:type="dxa"/>
            <w:vAlign w:val="center"/>
          </w:tcPr>
          <w:p w14:paraId="006FCE35" w14:textId="0AEBFB4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C467C0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Văn phòng công chứng hợp nhất</w:t>
            </w:r>
          </w:p>
        </w:tc>
        <w:tc>
          <w:tcPr>
            <w:tcW w:w="1412" w:type="dxa"/>
            <w:vAlign w:val="center"/>
            <w:hideMark/>
          </w:tcPr>
          <w:p w14:paraId="17100769" w14:textId="52912E3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8" w:history="1">
              <w:r w:rsidRPr="001F1429">
                <w:rPr>
                  <w:rFonts w:asciiTheme="majorHAnsi" w:eastAsia="Times New Roman" w:hAnsiTheme="majorHAnsi" w:cstheme="majorHAnsi"/>
                  <w:sz w:val="24"/>
                  <w:szCs w:val="24"/>
                  <w:lang w:val="vi-VN" w:eastAsia="vi-VN"/>
                </w:rPr>
                <w:t>1.013840</w:t>
              </w:r>
            </w:hyperlink>
          </w:p>
        </w:tc>
        <w:tc>
          <w:tcPr>
            <w:tcW w:w="1650" w:type="dxa"/>
            <w:vAlign w:val="center"/>
            <w:hideMark/>
          </w:tcPr>
          <w:p w14:paraId="5CF90C4D" w14:textId="27EEC9F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959D8E9" w14:textId="3F5F81F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6E354E8" w14:textId="69B9B8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A3D488F" w14:textId="27830D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B4425B3" w14:textId="77777777" w:rsidTr="001F1429">
        <w:trPr>
          <w:trHeight w:val="20"/>
        </w:trPr>
        <w:tc>
          <w:tcPr>
            <w:tcW w:w="670" w:type="dxa"/>
            <w:vAlign w:val="center"/>
          </w:tcPr>
          <w:p w14:paraId="3D406C20" w14:textId="1DB0BC8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B80D63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Sáp nhập Văn phòng công chứng theo loại hình công ty hợp danh</w:t>
            </w:r>
          </w:p>
        </w:tc>
        <w:tc>
          <w:tcPr>
            <w:tcW w:w="1412" w:type="dxa"/>
            <w:vAlign w:val="center"/>
            <w:hideMark/>
          </w:tcPr>
          <w:p w14:paraId="48A7374D" w14:textId="131140C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79" w:history="1">
              <w:r w:rsidRPr="001F1429">
                <w:rPr>
                  <w:rFonts w:asciiTheme="majorHAnsi" w:eastAsia="Times New Roman" w:hAnsiTheme="majorHAnsi" w:cstheme="majorHAnsi"/>
                  <w:sz w:val="24"/>
                  <w:szCs w:val="24"/>
                  <w:lang w:val="vi-VN" w:eastAsia="vi-VN"/>
                </w:rPr>
                <w:t>1.013842</w:t>
              </w:r>
            </w:hyperlink>
          </w:p>
        </w:tc>
        <w:tc>
          <w:tcPr>
            <w:tcW w:w="1650" w:type="dxa"/>
            <w:vAlign w:val="center"/>
            <w:hideMark/>
          </w:tcPr>
          <w:p w14:paraId="520162B5" w14:textId="20F764B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1A349C83" w14:textId="4E0A370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F651080" w14:textId="3ED55F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336E036" w14:textId="1131CE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4C9CD47" w14:textId="77777777" w:rsidTr="001F1429">
        <w:trPr>
          <w:trHeight w:val="20"/>
        </w:trPr>
        <w:tc>
          <w:tcPr>
            <w:tcW w:w="670" w:type="dxa"/>
            <w:vAlign w:val="center"/>
          </w:tcPr>
          <w:p w14:paraId="406712B4" w14:textId="5DE5861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D45529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Văn phòng công chứng nhận sáp nhập</w:t>
            </w:r>
          </w:p>
        </w:tc>
        <w:tc>
          <w:tcPr>
            <w:tcW w:w="1412" w:type="dxa"/>
            <w:vAlign w:val="center"/>
            <w:hideMark/>
          </w:tcPr>
          <w:p w14:paraId="777E4477" w14:textId="11EA06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0" w:history="1">
              <w:r w:rsidRPr="001F1429">
                <w:rPr>
                  <w:rFonts w:asciiTheme="majorHAnsi" w:eastAsia="Times New Roman" w:hAnsiTheme="majorHAnsi" w:cstheme="majorHAnsi"/>
                  <w:sz w:val="24"/>
                  <w:szCs w:val="24"/>
                  <w:lang w:val="vi-VN" w:eastAsia="vi-VN"/>
                </w:rPr>
                <w:t>1.013843</w:t>
              </w:r>
            </w:hyperlink>
          </w:p>
        </w:tc>
        <w:tc>
          <w:tcPr>
            <w:tcW w:w="1650" w:type="dxa"/>
            <w:vAlign w:val="center"/>
            <w:hideMark/>
          </w:tcPr>
          <w:p w14:paraId="421592B9" w14:textId="23F14F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50AAA909" w14:textId="78EDCDE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E239257" w14:textId="036EC3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5B1E5CD" w14:textId="707CEBC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B13E6E4" w14:textId="77777777" w:rsidTr="001F1429">
        <w:trPr>
          <w:trHeight w:val="20"/>
        </w:trPr>
        <w:tc>
          <w:tcPr>
            <w:tcW w:w="670" w:type="dxa"/>
            <w:vAlign w:val="center"/>
          </w:tcPr>
          <w:p w14:paraId="0CD4F48A" w14:textId="3304F21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0B5FA2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Chuyển nhượng toàn bộ phần vốn góp của toàn bộ thành viên hợp danh của Văn phòng công chứng</w:t>
            </w:r>
          </w:p>
        </w:tc>
        <w:tc>
          <w:tcPr>
            <w:tcW w:w="1412" w:type="dxa"/>
            <w:vAlign w:val="center"/>
            <w:hideMark/>
          </w:tcPr>
          <w:p w14:paraId="404A3722" w14:textId="49A1A5E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1" w:history="1">
              <w:r w:rsidRPr="001F1429">
                <w:rPr>
                  <w:rFonts w:asciiTheme="majorHAnsi" w:eastAsia="Times New Roman" w:hAnsiTheme="majorHAnsi" w:cstheme="majorHAnsi"/>
                  <w:sz w:val="24"/>
                  <w:szCs w:val="24"/>
                  <w:lang w:val="vi-VN" w:eastAsia="vi-VN"/>
                </w:rPr>
                <w:t>1.013846</w:t>
              </w:r>
            </w:hyperlink>
          </w:p>
        </w:tc>
        <w:tc>
          <w:tcPr>
            <w:tcW w:w="1650" w:type="dxa"/>
            <w:vAlign w:val="center"/>
            <w:hideMark/>
          </w:tcPr>
          <w:p w14:paraId="7A31D715" w14:textId="5DDD179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6515489F" w14:textId="5600DFE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C8FEFAC" w14:textId="59AB064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8EA999D" w14:textId="58B959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ED213EE" w14:textId="77777777" w:rsidTr="001F1429">
        <w:trPr>
          <w:trHeight w:val="20"/>
        </w:trPr>
        <w:tc>
          <w:tcPr>
            <w:tcW w:w="670" w:type="dxa"/>
            <w:vAlign w:val="center"/>
          </w:tcPr>
          <w:p w14:paraId="658D7DE9" w14:textId="41B41C2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0243F9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Văn phòng công chứng nhận chuyển nhượng vốn góp</w:t>
            </w:r>
          </w:p>
        </w:tc>
        <w:tc>
          <w:tcPr>
            <w:tcW w:w="1412" w:type="dxa"/>
            <w:vAlign w:val="center"/>
            <w:hideMark/>
          </w:tcPr>
          <w:p w14:paraId="09A9606D" w14:textId="0523852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2" w:history="1">
              <w:r w:rsidRPr="001F1429">
                <w:rPr>
                  <w:rFonts w:asciiTheme="majorHAnsi" w:eastAsia="Times New Roman" w:hAnsiTheme="majorHAnsi" w:cstheme="majorHAnsi"/>
                  <w:sz w:val="24"/>
                  <w:szCs w:val="24"/>
                  <w:lang w:val="vi-VN" w:eastAsia="vi-VN"/>
                </w:rPr>
                <w:t>1.013848</w:t>
              </w:r>
            </w:hyperlink>
          </w:p>
        </w:tc>
        <w:tc>
          <w:tcPr>
            <w:tcW w:w="1650" w:type="dxa"/>
            <w:vAlign w:val="center"/>
            <w:hideMark/>
          </w:tcPr>
          <w:p w14:paraId="41E4E8C6" w14:textId="51C7132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05C2DE79" w14:textId="7A9A516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FDD7764" w14:textId="01C2FAB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E39E9FC" w14:textId="0C966C3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8BB61E8" w14:textId="77777777" w:rsidTr="001F1429">
        <w:trPr>
          <w:trHeight w:val="20"/>
        </w:trPr>
        <w:tc>
          <w:tcPr>
            <w:tcW w:w="670" w:type="dxa"/>
            <w:vAlign w:val="center"/>
          </w:tcPr>
          <w:p w14:paraId="3C5371D2" w14:textId="2688705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8424F6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Chuyển đổi Văn phòng công chứng theo loại hình doanh nghiệp tư nhân thành Văn phòng công chứng theo loại hình công ty hợp danh</w:t>
            </w:r>
          </w:p>
        </w:tc>
        <w:tc>
          <w:tcPr>
            <w:tcW w:w="1412" w:type="dxa"/>
            <w:vAlign w:val="center"/>
            <w:hideMark/>
          </w:tcPr>
          <w:p w14:paraId="52ECA1D1" w14:textId="00B192A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3" w:history="1">
              <w:r w:rsidRPr="001F1429">
                <w:rPr>
                  <w:rFonts w:asciiTheme="majorHAnsi" w:eastAsia="Times New Roman" w:hAnsiTheme="majorHAnsi" w:cstheme="majorHAnsi"/>
                  <w:sz w:val="24"/>
                  <w:szCs w:val="24"/>
                  <w:lang w:val="vi-VN" w:eastAsia="vi-VN"/>
                </w:rPr>
                <w:t>1.013849</w:t>
              </w:r>
            </w:hyperlink>
          </w:p>
        </w:tc>
        <w:tc>
          <w:tcPr>
            <w:tcW w:w="1650" w:type="dxa"/>
            <w:vAlign w:val="center"/>
            <w:hideMark/>
          </w:tcPr>
          <w:p w14:paraId="5B08BDBE" w14:textId="3A35EB2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796414A9" w14:textId="0D317D8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F799427" w14:textId="4F68B9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6356047" w14:textId="2183914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AE84187" w14:textId="77777777" w:rsidTr="001F1429">
        <w:trPr>
          <w:trHeight w:val="20"/>
        </w:trPr>
        <w:tc>
          <w:tcPr>
            <w:tcW w:w="670" w:type="dxa"/>
            <w:vAlign w:val="center"/>
          </w:tcPr>
          <w:p w14:paraId="17A7BA28" w14:textId="02369CB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89D3ED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Bán Văn phòng công chứng theo loại hình doanh nghiệp tư nhân</w:t>
            </w:r>
          </w:p>
        </w:tc>
        <w:tc>
          <w:tcPr>
            <w:tcW w:w="1412" w:type="dxa"/>
            <w:vAlign w:val="center"/>
            <w:hideMark/>
          </w:tcPr>
          <w:p w14:paraId="63807B52" w14:textId="07175C5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4" w:history="1">
              <w:r w:rsidRPr="001F1429">
                <w:rPr>
                  <w:rFonts w:asciiTheme="majorHAnsi" w:eastAsia="Times New Roman" w:hAnsiTheme="majorHAnsi" w:cstheme="majorHAnsi"/>
                  <w:sz w:val="24"/>
                  <w:szCs w:val="24"/>
                  <w:lang w:val="vi-VN" w:eastAsia="vi-VN"/>
                </w:rPr>
                <w:t>1.013852</w:t>
              </w:r>
            </w:hyperlink>
          </w:p>
        </w:tc>
        <w:tc>
          <w:tcPr>
            <w:tcW w:w="1650" w:type="dxa"/>
            <w:vAlign w:val="center"/>
            <w:hideMark/>
          </w:tcPr>
          <w:p w14:paraId="5307E1FD" w14:textId="781F13F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707581A5" w14:textId="3EA9D5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6FB95DE" w14:textId="4A099DF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CB15A76" w14:textId="0E96CB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F33EF3A" w14:textId="77777777" w:rsidTr="001F1429">
        <w:trPr>
          <w:trHeight w:val="20"/>
        </w:trPr>
        <w:tc>
          <w:tcPr>
            <w:tcW w:w="670" w:type="dxa"/>
            <w:vAlign w:val="center"/>
          </w:tcPr>
          <w:p w14:paraId="5B2697A8" w14:textId="4D4618A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79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294EA0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Văn phòng công chứng được bán</w:t>
            </w:r>
          </w:p>
        </w:tc>
        <w:tc>
          <w:tcPr>
            <w:tcW w:w="1412" w:type="dxa"/>
            <w:vAlign w:val="center"/>
            <w:hideMark/>
          </w:tcPr>
          <w:p w14:paraId="55E34B96" w14:textId="789E791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5" w:history="1">
              <w:r w:rsidRPr="001F1429">
                <w:rPr>
                  <w:rFonts w:asciiTheme="majorHAnsi" w:eastAsia="Times New Roman" w:hAnsiTheme="majorHAnsi" w:cstheme="majorHAnsi"/>
                  <w:sz w:val="24"/>
                  <w:szCs w:val="24"/>
                  <w:lang w:val="vi-VN" w:eastAsia="vi-VN"/>
                </w:rPr>
                <w:t>1.013853</w:t>
              </w:r>
            </w:hyperlink>
          </w:p>
        </w:tc>
        <w:tc>
          <w:tcPr>
            <w:tcW w:w="1650" w:type="dxa"/>
            <w:vAlign w:val="center"/>
            <w:hideMark/>
          </w:tcPr>
          <w:p w14:paraId="0BD79E20" w14:textId="03EB21D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69D9E2ED" w14:textId="1478013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6E38BDE" w14:textId="304228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279A175" w14:textId="54C1F7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92F9BB0" w14:textId="77777777" w:rsidTr="001F1429">
        <w:trPr>
          <w:trHeight w:val="20"/>
        </w:trPr>
        <w:tc>
          <w:tcPr>
            <w:tcW w:w="670" w:type="dxa"/>
            <w:vAlign w:val="center"/>
          </w:tcPr>
          <w:p w14:paraId="166D693A" w14:textId="02ED740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E6A91C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Điều lệ của Văn phòng công chứng được thành lập trước ngày 01/7/2025</w:t>
            </w:r>
          </w:p>
        </w:tc>
        <w:tc>
          <w:tcPr>
            <w:tcW w:w="1412" w:type="dxa"/>
            <w:vAlign w:val="center"/>
            <w:hideMark/>
          </w:tcPr>
          <w:p w14:paraId="5967C34E" w14:textId="6EDF3C5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6" w:history="1">
              <w:r w:rsidRPr="001F1429">
                <w:rPr>
                  <w:rFonts w:asciiTheme="majorHAnsi" w:eastAsia="Times New Roman" w:hAnsiTheme="majorHAnsi" w:cstheme="majorHAnsi"/>
                  <w:sz w:val="24"/>
                  <w:szCs w:val="24"/>
                  <w:lang w:val="vi-VN" w:eastAsia="vi-VN"/>
                </w:rPr>
                <w:t>1.013856</w:t>
              </w:r>
            </w:hyperlink>
          </w:p>
        </w:tc>
        <w:tc>
          <w:tcPr>
            <w:tcW w:w="1650" w:type="dxa"/>
            <w:vAlign w:val="center"/>
            <w:hideMark/>
          </w:tcPr>
          <w:p w14:paraId="7CBC67C4" w14:textId="09EFDB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 xml:space="preserve">Công </w:t>
            </w:r>
            <w:proofErr w:type="spellStart"/>
            <w:r w:rsidRPr="001F1429">
              <w:rPr>
                <w:rFonts w:asciiTheme="majorHAnsi" w:eastAsia="Times New Roman" w:hAnsiTheme="majorHAnsi" w:cstheme="majorHAnsi"/>
                <w:sz w:val="24"/>
                <w:szCs w:val="24"/>
                <w:lang w:eastAsia="vi-VN"/>
              </w:rPr>
              <w:t>chứng</w:t>
            </w:r>
            <w:proofErr w:type="spellEnd"/>
          </w:p>
        </w:tc>
        <w:tc>
          <w:tcPr>
            <w:tcW w:w="1202" w:type="dxa"/>
            <w:vAlign w:val="center"/>
          </w:tcPr>
          <w:p w14:paraId="62E5C1A3" w14:textId="5AD3052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34278BC" w14:textId="5B7F2AC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81E9B10" w14:textId="7CB58A1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5867426" w14:textId="77777777" w:rsidTr="001F1429">
        <w:trPr>
          <w:trHeight w:val="20"/>
        </w:trPr>
        <w:tc>
          <w:tcPr>
            <w:tcW w:w="670" w:type="dxa"/>
            <w:vAlign w:val="center"/>
          </w:tcPr>
          <w:p w14:paraId="127497D7" w14:textId="7DCE968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DF1D1F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thẻ tư vấn viên pháp luật</w:t>
            </w:r>
          </w:p>
        </w:tc>
        <w:tc>
          <w:tcPr>
            <w:tcW w:w="1412" w:type="dxa"/>
            <w:vAlign w:val="center"/>
            <w:hideMark/>
          </w:tcPr>
          <w:p w14:paraId="61110024" w14:textId="543EF3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7" w:history="1">
              <w:r w:rsidRPr="001F1429">
                <w:rPr>
                  <w:rFonts w:asciiTheme="majorHAnsi" w:eastAsia="Times New Roman" w:hAnsiTheme="majorHAnsi" w:cstheme="majorHAnsi"/>
                  <w:sz w:val="24"/>
                  <w:szCs w:val="24"/>
                  <w:lang w:val="vi-VN" w:eastAsia="vi-VN"/>
                </w:rPr>
                <w:t>1.000426</w:t>
              </w:r>
            </w:hyperlink>
          </w:p>
        </w:tc>
        <w:tc>
          <w:tcPr>
            <w:tcW w:w="1650" w:type="dxa"/>
            <w:vAlign w:val="center"/>
            <w:hideMark/>
          </w:tcPr>
          <w:p w14:paraId="643F583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6D292354" w14:textId="6C7A6EA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E3D416E" w14:textId="2EF3E5F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F03F2CC" w14:textId="4301966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EE3F4B1" w14:textId="77777777" w:rsidTr="001F1429">
        <w:trPr>
          <w:trHeight w:val="20"/>
        </w:trPr>
        <w:tc>
          <w:tcPr>
            <w:tcW w:w="670" w:type="dxa"/>
            <w:vAlign w:val="center"/>
          </w:tcPr>
          <w:p w14:paraId="122288FC" w14:textId="19278B4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1EDE15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trung tâm tư vấn pháp luật</w:t>
            </w:r>
          </w:p>
        </w:tc>
        <w:tc>
          <w:tcPr>
            <w:tcW w:w="1412" w:type="dxa"/>
            <w:vAlign w:val="center"/>
            <w:hideMark/>
          </w:tcPr>
          <w:p w14:paraId="2DEAD6D8" w14:textId="75FDB4B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8" w:history="1">
              <w:r w:rsidRPr="001F1429">
                <w:rPr>
                  <w:rFonts w:asciiTheme="majorHAnsi" w:eastAsia="Times New Roman" w:hAnsiTheme="majorHAnsi" w:cstheme="majorHAnsi"/>
                  <w:sz w:val="24"/>
                  <w:szCs w:val="24"/>
                  <w:lang w:val="vi-VN" w:eastAsia="vi-VN"/>
                </w:rPr>
                <w:t>1.000627</w:t>
              </w:r>
            </w:hyperlink>
          </w:p>
        </w:tc>
        <w:tc>
          <w:tcPr>
            <w:tcW w:w="1650" w:type="dxa"/>
            <w:vAlign w:val="center"/>
            <w:hideMark/>
          </w:tcPr>
          <w:p w14:paraId="2540E93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463EFD01" w14:textId="2FF3FEA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97CE108" w14:textId="503A230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6D1EFA9" w14:textId="3E5B50D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FE79D7F" w14:textId="77777777" w:rsidTr="001F1429">
        <w:trPr>
          <w:trHeight w:val="20"/>
        </w:trPr>
        <w:tc>
          <w:tcPr>
            <w:tcW w:w="670" w:type="dxa"/>
            <w:vAlign w:val="center"/>
          </w:tcPr>
          <w:p w14:paraId="0A2F2363" w14:textId="2A05BCC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D6D54D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cho chi nhánh của Trung tâm tư vấn pháp luật</w:t>
            </w:r>
          </w:p>
        </w:tc>
        <w:tc>
          <w:tcPr>
            <w:tcW w:w="1412" w:type="dxa"/>
            <w:vAlign w:val="center"/>
            <w:hideMark/>
          </w:tcPr>
          <w:p w14:paraId="765BDD8B" w14:textId="135838B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89" w:history="1">
              <w:r w:rsidRPr="001F1429">
                <w:rPr>
                  <w:rFonts w:asciiTheme="majorHAnsi" w:eastAsia="Times New Roman" w:hAnsiTheme="majorHAnsi" w:cstheme="majorHAnsi"/>
                  <w:sz w:val="24"/>
                  <w:szCs w:val="24"/>
                  <w:lang w:val="vi-VN" w:eastAsia="vi-VN"/>
                </w:rPr>
                <w:t>1.000614</w:t>
              </w:r>
            </w:hyperlink>
          </w:p>
        </w:tc>
        <w:tc>
          <w:tcPr>
            <w:tcW w:w="1650" w:type="dxa"/>
            <w:vAlign w:val="center"/>
            <w:hideMark/>
          </w:tcPr>
          <w:p w14:paraId="3D4F14D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1DDFFD09" w14:textId="3E7DC5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4FB1631" w14:textId="100CDD0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F8F1A10" w14:textId="00030C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F17EED7" w14:textId="77777777" w:rsidTr="001F1429">
        <w:trPr>
          <w:trHeight w:val="20"/>
        </w:trPr>
        <w:tc>
          <w:tcPr>
            <w:tcW w:w="670" w:type="dxa"/>
            <w:vAlign w:val="center"/>
          </w:tcPr>
          <w:p w14:paraId="0391E822" w14:textId="44B6261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F830F6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đăng ký hoạt động của Trung tâm tư vấn pháp luật, chi nhánh</w:t>
            </w:r>
          </w:p>
        </w:tc>
        <w:tc>
          <w:tcPr>
            <w:tcW w:w="1412" w:type="dxa"/>
            <w:vAlign w:val="center"/>
            <w:hideMark/>
          </w:tcPr>
          <w:p w14:paraId="31F2E552" w14:textId="0DD1D9C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0" w:history="1">
              <w:r w:rsidRPr="001F1429">
                <w:rPr>
                  <w:rFonts w:asciiTheme="majorHAnsi" w:eastAsia="Times New Roman" w:hAnsiTheme="majorHAnsi" w:cstheme="majorHAnsi"/>
                  <w:sz w:val="24"/>
                  <w:szCs w:val="24"/>
                  <w:lang w:val="vi-VN" w:eastAsia="vi-VN"/>
                </w:rPr>
                <w:t>1.000588</w:t>
              </w:r>
            </w:hyperlink>
          </w:p>
        </w:tc>
        <w:tc>
          <w:tcPr>
            <w:tcW w:w="1650" w:type="dxa"/>
            <w:vAlign w:val="center"/>
            <w:hideMark/>
          </w:tcPr>
          <w:p w14:paraId="4E543AC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105FC2C8" w14:textId="7A14883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4C02801" w14:textId="7CE3A2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ACB94CB" w14:textId="6E34DB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81F4FD4" w14:textId="77777777" w:rsidTr="001F1429">
        <w:trPr>
          <w:trHeight w:val="20"/>
        </w:trPr>
        <w:tc>
          <w:tcPr>
            <w:tcW w:w="670" w:type="dxa"/>
            <w:vAlign w:val="center"/>
          </w:tcPr>
          <w:p w14:paraId="24325F56" w14:textId="511B275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B8026A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Thu hồi thẻ tư vấn viên pháp luật</w:t>
            </w:r>
          </w:p>
        </w:tc>
        <w:tc>
          <w:tcPr>
            <w:tcW w:w="1412" w:type="dxa"/>
            <w:vAlign w:val="center"/>
            <w:hideMark/>
          </w:tcPr>
          <w:p w14:paraId="3E58C325" w14:textId="6EB6CAE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1" w:history="1">
              <w:r w:rsidRPr="001F1429">
                <w:rPr>
                  <w:rFonts w:asciiTheme="majorHAnsi" w:eastAsia="Times New Roman" w:hAnsiTheme="majorHAnsi" w:cstheme="majorHAnsi"/>
                  <w:sz w:val="24"/>
                  <w:szCs w:val="24"/>
                  <w:lang w:val="vi-VN" w:eastAsia="vi-VN"/>
                </w:rPr>
                <w:t>1.000404</w:t>
              </w:r>
            </w:hyperlink>
          </w:p>
        </w:tc>
        <w:tc>
          <w:tcPr>
            <w:tcW w:w="1650" w:type="dxa"/>
            <w:vAlign w:val="center"/>
            <w:hideMark/>
          </w:tcPr>
          <w:p w14:paraId="6E43256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20FFAF46" w14:textId="00BA52B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BF3E0D5" w14:textId="0BB7CE1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604FB09" w14:textId="202D7A4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BC0115C" w14:textId="77777777" w:rsidTr="001F1429">
        <w:trPr>
          <w:trHeight w:val="20"/>
        </w:trPr>
        <w:tc>
          <w:tcPr>
            <w:tcW w:w="670" w:type="dxa"/>
            <w:vAlign w:val="center"/>
          </w:tcPr>
          <w:p w14:paraId="54463D66" w14:textId="05835AE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AE538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thẻ tư vấn viên pháp luật</w:t>
            </w:r>
          </w:p>
        </w:tc>
        <w:tc>
          <w:tcPr>
            <w:tcW w:w="1412" w:type="dxa"/>
            <w:vAlign w:val="center"/>
            <w:hideMark/>
          </w:tcPr>
          <w:p w14:paraId="2BC794AC" w14:textId="16319CB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2" w:history="1">
              <w:r w:rsidRPr="001F1429">
                <w:rPr>
                  <w:rFonts w:asciiTheme="majorHAnsi" w:eastAsia="Times New Roman" w:hAnsiTheme="majorHAnsi" w:cstheme="majorHAnsi"/>
                  <w:sz w:val="24"/>
                  <w:szCs w:val="24"/>
                  <w:lang w:val="vi-VN" w:eastAsia="vi-VN"/>
                </w:rPr>
                <w:t>1.000390</w:t>
              </w:r>
            </w:hyperlink>
          </w:p>
        </w:tc>
        <w:tc>
          <w:tcPr>
            <w:tcW w:w="1650" w:type="dxa"/>
            <w:vAlign w:val="center"/>
            <w:hideMark/>
          </w:tcPr>
          <w:p w14:paraId="229F658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Tư vấn pháp luật</w:t>
            </w:r>
          </w:p>
        </w:tc>
        <w:tc>
          <w:tcPr>
            <w:tcW w:w="1202" w:type="dxa"/>
            <w:vAlign w:val="center"/>
          </w:tcPr>
          <w:p w14:paraId="580693C1" w14:textId="0703FAE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F5F374C" w14:textId="65F510D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2D90C77" w14:textId="07BC82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CE38472" w14:textId="77777777" w:rsidTr="001F1429">
        <w:trPr>
          <w:trHeight w:val="20"/>
        </w:trPr>
        <w:tc>
          <w:tcPr>
            <w:tcW w:w="670" w:type="dxa"/>
            <w:vAlign w:val="center"/>
          </w:tcPr>
          <w:p w14:paraId="4266F859" w14:textId="716533B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35246F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chứng chỉ hành nghề Quản tài viên đối với luật sư, kiểm toán viên, người có trình độ cử nhân luật, kinh tế, kế toán, tài chính, ngân hàng và có thời gian công tác trong lĩnh vực được đào tạo từ 05 năm trở lên</w:t>
            </w:r>
          </w:p>
        </w:tc>
        <w:tc>
          <w:tcPr>
            <w:tcW w:w="1412" w:type="dxa"/>
            <w:vAlign w:val="center"/>
            <w:hideMark/>
          </w:tcPr>
          <w:p w14:paraId="067993BB" w14:textId="08562B6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3" w:history="1">
              <w:r w:rsidRPr="001F1429">
                <w:rPr>
                  <w:rFonts w:asciiTheme="majorHAnsi" w:eastAsia="Times New Roman" w:hAnsiTheme="majorHAnsi" w:cstheme="majorHAnsi"/>
                  <w:sz w:val="24"/>
                  <w:szCs w:val="24"/>
                  <w:lang w:val="vi-VN" w:eastAsia="vi-VN"/>
                </w:rPr>
                <w:t>2.001130</w:t>
              </w:r>
            </w:hyperlink>
          </w:p>
        </w:tc>
        <w:tc>
          <w:tcPr>
            <w:tcW w:w="1650" w:type="dxa"/>
            <w:vAlign w:val="center"/>
            <w:hideMark/>
          </w:tcPr>
          <w:p w14:paraId="0125152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06AA1836" w14:textId="3EBCD0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66F9508" w14:textId="7B251C3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1B521EE" w14:textId="2D1AE08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43AC15D" w14:textId="77777777" w:rsidTr="001F1429">
        <w:trPr>
          <w:trHeight w:val="20"/>
        </w:trPr>
        <w:tc>
          <w:tcPr>
            <w:tcW w:w="670" w:type="dxa"/>
            <w:vAlign w:val="center"/>
          </w:tcPr>
          <w:p w14:paraId="1F5CF337" w14:textId="3C60756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BEB4AB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 xml:space="preserve">Cấp chứng chỉ hành nghề Quản tài viên đối với luật sư nước ngoài đã được cấp Giấy phép hành nghề luật sư tại Việt Nam theo quy </w:t>
            </w:r>
            <w:r w:rsidRPr="001F1429">
              <w:rPr>
                <w:rFonts w:asciiTheme="majorHAnsi" w:eastAsia="Times New Roman" w:hAnsiTheme="majorHAnsi" w:cstheme="majorHAnsi"/>
                <w:color w:val="000000"/>
                <w:sz w:val="24"/>
                <w:szCs w:val="24"/>
                <w:lang w:val="vi-VN" w:eastAsia="vi-VN"/>
              </w:rPr>
              <w:lastRenderedPageBreak/>
              <w:t>định của pháp luật về luật sư, kiểm toán viên là người nước ngoài theo quy định của pháp luật về kiểm toán</w:t>
            </w:r>
          </w:p>
        </w:tc>
        <w:tc>
          <w:tcPr>
            <w:tcW w:w="1412" w:type="dxa"/>
            <w:vAlign w:val="center"/>
            <w:hideMark/>
          </w:tcPr>
          <w:p w14:paraId="1C9F129F" w14:textId="505A3B1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4" w:history="1">
              <w:r w:rsidRPr="001F1429">
                <w:rPr>
                  <w:rFonts w:asciiTheme="majorHAnsi" w:eastAsia="Times New Roman" w:hAnsiTheme="majorHAnsi" w:cstheme="majorHAnsi"/>
                  <w:sz w:val="24"/>
                  <w:szCs w:val="24"/>
                  <w:lang w:val="vi-VN" w:eastAsia="vi-VN"/>
                </w:rPr>
                <w:t>1.002681</w:t>
              </w:r>
            </w:hyperlink>
          </w:p>
        </w:tc>
        <w:tc>
          <w:tcPr>
            <w:tcW w:w="1650" w:type="dxa"/>
            <w:vAlign w:val="center"/>
            <w:hideMark/>
          </w:tcPr>
          <w:p w14:paraId="1D9A2F1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 xml:space="preserve">Quản tài viên và hành nghề </w:t>
            </w:r>
            <w:r w:rsidRPr="001F1429">
              <w:rPr>
                <w:rFonts w:asciiTheme="majorHAnsi" w:eastAsia="Times New Roman" w:hAnsiTheme="majorHAnsi" w:cstheme="majorHAnsi"/>
                <w:sz w:val="24"/>
                <w:szCs w:val="24"/>
                <w:lang w:val="vi-VN" w:eastAsia="vi-VN"/>
              </w:rPr>
              <w:lastRenderedPageBreak/>
              <w:t>quản lý, thanh lý tài sản</w:t>
            </w:r>
          </w:p>
        </w:tc>
        <w:tc>
          <w:tcPr>
            <w:tcW w:w="1202" w:type="dxa"/>
            <w:vAlign w:val="center"/>
          </w:tcPr>
          <w:p w14:paraId="3F0C2F5C" w14:textId="6C95A60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lastRenderedPageBreak/>
              <w:t>x</w:t>
            </w:r>
          </w:p>
        </w:tc>
        <w:tc>
          <w:tcPr>
            <w:tcW w:w="1202" w:type="dxa"/>
            <w:vAlign w:val="center"/>
          </w:tcPr>
          <w:p w14:paraId="5181BF40" w14:textId="6C2488A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992EA7D" w14:textId="728ED23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2C20AFA" w14:textId="77777777" w:rsidTr="001F1429">
        <w:trPr>
          <w:trHeight w:val="20"/>
        </w:trPr>
        <w:tc>
          <w:tcPr>
            <w:tcW w:w="670" w:type="dxa"/>
            <w:vAlign w:val="center"/>
          </w:tcPr>
          <w:p w14:paraId="2D18BB51" w14:textId="762F249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89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8D6E48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chứng chỉ hành nghề Quản tài viên</w:t>
            </w:r>
          </w:p>
        </w:tc>
        <w:tc>
          <w:tcPr>
            <w:tcW w:w="1412" w:type="dxa"/>
            <w:vAlign w:val="center"/>
            <w:hideMark/>
          </w:tcPr>
          <w:p w14:paraId="570AABB2" w14:textId="309A763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5" w:history="1">
              <w:r w:rsidRPr="001F1429">
                <w:rPr>
                  <w:rFonts w:asciiTheme="majorHAnsi" w:eastAsia="Times New Roman" w:hAnsiTheme="majorHAnsi" w:cstheme="majorHAnsi"/>
                  <w:sz w:val="24"/>
                  <w:szCs w:val="24"/>
                  <w:lang w:val="vi-VN" w:eastAsia="vi-VN"/>
                </w:rPr>
                <w:t>2.001117</w:t>
              </w:r>
            </w:hyperlink>
          </w:p>
        </w:tc>
        <w:tc>
          <w:tcPr>
            <w:tcW w:w="1650" w:type="dxa"/>
            <w:vAlign w:val="center"/>
            <w:hideMark/>
          </w:tcPr>
          <w:p w14:paraId="4F69A78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234CB40C" w14:textId="440F3F6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0A3E735" w14:textId="1DF4B63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AE9B498" w14:textId="7EDDCC5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63684E3" w14:textId="77777777" w:rsidTr="001F1429">
        <w:trPr>
          <w:trHeight w:val="20"/>
        </w:trPr>
        <w:tc>
          <w:tcPr>
            <w:tcW w:w="670" w:type="dxa"/>
            <w:vAlign w:val="center"/>
          </w:tcPr>
          <w:p w14:paraId="592BF7E7" w14:textId="2F81B73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6D2460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hành nghề quản lý, thanh lý tài sản với tư cách cá nhân</w:t>
            </w:r>
          </w:p>
        </w:tc>
        <w:tc>
          <w:tcPr>
            <w:tcW w:w="1412" w:type="dxa"/>
            <w:vAlign w:val="center"/>
            <w:hideMark/>
          </w:tcPr>
          <w:p w14:paraId="4BD4CCE9" w14:textId="4E2A03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6" w:history="1">
              <w:r w:rsidRPr="001F1429">
                <w:rPr>
                  <w:rFonts w:asciiTheme="majorHAnsi" w:eastAsia="Times New Roman" w:hAnsiTheme="majorHAnsi" w:cstheme="majorHAnsi"/>
                  <w:sz w:val="24"/>
                  <w:szCs w:val="24"/>
                  <w:lang w:val="vi-VN" w:eastAsia="vi-VN"/>
                </w:rPr>
                <w:t>1.002626</w:t>
              </w:r>
            </w:hyperlink>
          </w:p>
        </w:tc>
        <w:tc>
          <w:tcPr>
            <w:tcW w:w="1650" w:type="dxa"/>
            <w:vAlign w:val="center"/>
            <w:hideMark/>
          </w:tcPr>
          <w:p w14:paraId="3DC5EF1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6D724D7F" w14:textId="17FFF26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51402E9" w14:textId="7CCC06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BC0958F" w14:textId="3121E7F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91B1380" w14:textId="77777777" w:rsidTr="001F1429">
        <w:trPr>
          <w:trHeight w:val="20"/>
        </w:trPr>
        <w:tc>
          <w:tcPr>
            <w:tcW w:w="670" w:type="dxa"/>
            <w:vAlign w:val="center"/>
          </w:tcPr>
          <w:p w14:paraId="1494CEB6" w14:textId="19B2549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BCAD23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thông tin đăng ký hành nghề của Quản tài viên</w:t>
            </w:r>
          </w:p>
        </w:tc>
        <w:tc>
          <w:tcPr>
            <w:tcW w:w="1412" w:type="dxa"/>
            <w:vAlign w:val="center"/>
            <w:hideMark/>
          </w:tcPr>
          <w:p w14:paraId="1EEF675E" w14:textId="3B3979D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7" w:history="1">
              <w:r w:rsidRPr="001F1429">
                <w:rPr>
                  <w:rFonts w:asciiTheme="majorHAnsi" w:eastAsia="Times New Roman" w:hAnsiTheme="majorHAnsi" w:cstheme="majorHAnsi"/>
                  <w:sz w:val="24"/>
                  <w:szCs w:val="24"/>
                  <w:lang w:val="vi-VN" w:eastAsia="vi-VN"/>
                </w:rPr>
                <w:t>1.001600</w:t>
              </w:r>
            </w:hyperlink>
          </w:p>
        </w:tc>
        <w:tc>
          <w:tcPr>
            <w:tcW w:w="1650" w:type="dxa"/>
            <w:vAlign w:val="center"/>
            <w:hideMark/>
          </w:tcPr>
          <w:p w14:paraId="615D3D6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510900AA" w14:textId="510395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16B63B4" w14:textId="0D21C94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FDCEA72" w14:textId="553C80B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A033CA8" w14:textId="77777777" w:rsidTr="001F1429">
        <w:trPr>
          <w:trHeight w:val="20"/>
        </w:trPr>
        <w:tc>
          <w:tcPr>
            <w:tcW w:w="670" w:type="dxa"/>
            <w:vAlign w:val="center"/>
          </w:tcPr>
          <w:p w14:paraId="6EC7C12E" w14:textId="4B03F97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04AFDF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Thu hồi chứng chỉ hành nghề Quản tài viên trong trường hợp thôi hành nghề Quản tài viên theo nguyện vọng cá nhân</w:t>
            </w:r>
          </w:p>
        </w:tc>
        <w:tc>
          <w:tcPr>
            <w:tcW w:w="1412" w:type="dxa"/>
            <w:vAlign w:val="center"/>
            <w:hideMark/>
          </w:tcPr>
          <w:p w14:paraId="57FCE6AF" w14:textId="2DB0EDA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8" w:history="1">
              <w:r w:rsidRPr="001F1429">
                <w:rPr>
                  <w:rFonts w:asciiTheme="majorHAnsi" w:eastAsia="Times New Roman" w:hAnsiTheme="majorHAnsi" w:cstheme="majorHAnsi"/>
                  <w:sz w:val="24"/>
                  <w:szCs w:val="24"/>
                  <w:lang w:val="vi-VN" w:eastAsia="vi-VN"/>
                </w:rPr>
                <w:t>1.014965</w:t>
              </w:r>
            </w:hyperlink>
          </w:p>
        </w:tc>
        <w:tc>
          <w:tcPr>
            <w:tcW w:w="1650" w:type="dxa"/>
            <w:vAlign w:val="center"/>
            <w:hideMark/>
          </w:tcPr>
          <w:p w14:paraId="1C2AA32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2AC15C98" w14:textId="118AB31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709F5C1" w14:textId="0EB32E7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425D258" w14:textId="34DFF4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4AEC213" w14:textId="77777777" w:rsidTr="001F1429">
        <w:trPr>
          <w:trHeight w:val="20"/>
        </w:trPr>
        <w:tc>
          <w:tcPr>
            <w:tcW w:w="670" w:type="dxa"/>
            <w:vAlign w:val="center"/>
          </w:tcPr>
          <w:p w14:paraId="593AC5D5" w14:textId="4D9C20E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EC45D3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chứng chỉ hành nghề Quản tài viên trong trường hợp bị thu hồi chứng chỉ hành nghề</w:t>
            </w:r>
          </w:p>
        </w:tc>
        <w:tc>
          <w:tcPr>
            <w:tcW w:w="1412" w:type="dxa"/>
            <w:vAlign w:val="center"/>
            <w:hideMark/>
          </w:tcPr>
          <w:p w14:paraId="0E37C7FE" w14:textId="779B198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99" w:history="1">
              <w:r w:rsidRPr="001F1429">
                <w:rPr>
                  <w:rFonts w:asciiTheme="majorHAnsi" w:eastAsia="Times New Roman" w:hAnsiTheme="majorHAnsi" w:cstheme="majorHAnsi"/>
                  <w:sz w:val="24"/>
                  <w:szCs w:val="24"/>
                  <w:lang w:val="vi-VN" w:eastAsia="vi-VN"/>
                </w:rPr>
                <w:t>1.014966</w:t>
              </w:r>
            </w:hyperlink>
          </w:p>
        </w:tc>
        <w:tc>
          <w:tcPr>
            <w:tcW w:w="1650" w:type="dxa"/>
            <w:vAlign w:val="center"/>
            <w:hideMark/>
          </w:tcPr>
          <w:p w14:paraId="0D000EA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Quản tài viên và hành nghề quản lý, thanh lý tài sản</w:t>
            </w:r>
          </w:p>
        </w:tc>
        <w:tc>
          <w:tcPr>
            <w:tcW w:w="1202" w:type="dxa"/>
            <w:vAlign w:val="center"/>
          </w:tcPr>
          <w:p w14:paraId="563FCD8D" w14:textId="1105CC5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8BD77BB" w14:textId="793A3CA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7A73526" w14:textId="20F52FD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55221C3" w14:textId="77777777" w:rsidTr="001F1429">
        <w:trPr>
          <w:trHeight w:val="20"/>
        </w:trPr>
        <w:tc>
          <w:tcPr>
            <w:tcW w:w="670" w:type="dxa"/>
            <w:vAlign w:val="center"/>
          </w:tcPr>
          <w:p w14:paraId="6F5859D8" w14:textId="44A7971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B7BB8EB"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Miễn nhiệm giám định viên tư pháp cấp tỉnh</w:t>
            </w:r>
          </w:p>
        </w:tc>
        <w:tc>
          <w:tcPr>
            <w:tcW w:w="1412" w:type="dxa"/>
            <w:vAlign w:val="center"/>
            <w:hideMark/>
          </w:tcPr>
          <w:p w14:paraId="4471D62E" w14:textId="2703267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0" w:history="1">
              <w:r w:rsidRPr="001F1429">
                <w:rPr>
                  <w:rFonts w:asciiTheme="majorHAnsi" w:eastAsia="Times New Roman" w:hAnsiTheme="majorHAnsi" w:cstheme="majorHAnsi"/>
                  <w:sz w:val="24"/>
                  <w:szCs w:val="24"/>
                  <w:lang w:val="vi-VN" w:eastAsia="vi-VN"/>
                </w:rPr>
                <w:t>2.000894</w:t>
              </w:r>
            </w:hyperlink>
          </w:p>
        </w:tc>
        <w:tc>
          <w:tcPr>
            <w:tcW w:w="1650" w:type="dxa"/>
            <w:vAlign w:val="center"/>
            <w:hideMark/>
          </w:tcPr>
          <w:p w14:paraId="5E326F2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4FDE760B" w14:textId="267D85B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4636627" w14:textId="3C6E692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452BE10" w14:textId="074D52C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C97071A" w14:textId="77777777" w:rsidTr="001F1429">
        <w:trPr>
          <w:trHeight w:val="20"/>
        </w:trPr>
        <w:tc>
          <w:tcPr>
            <w:tcW w:w="670" w:type="dxa"/>
            <w:vAlign w:val="center"/>
          </w:tcPr>
          <w:p w14:paraId="7AE60749" w14:textId="0CEC9FA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5B2665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phép thành lập văn phòng giám định tư pháp</w:t>
            </w:r>
          </w:p>
        </w:tc>
        <w:tc>
          <w:tcPr>
            <w:tcW w:w="1412" w:type="dxa"/>
            <w:vAlign w:val="center"/>
            <w:hideMark/>
          </w:tcPr>
          <w:p w14:paraId="080DFEE4" w14:textId="763A71C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1" w:history="1">
              <w:r w:rsidRPr="001F1429">
                <w:rPr>
                  <w:rFonts w:asciiTheme="majorHAnsi" w:eastAsia="Times New Roman" w:hAnsiTheme="majorHAnsi" w:cstheme="majorHAnsi"/>
                  <w:sz w:val="24"/>
                  <w:szCs w:val="24"/>
                  <w:lang w:val="vi-VN" w:eastAsia="vi-VN"/>
                </w:rPr>
                <w:t>1.009832</w:t>
              </w:r>
            </w:hyperlink>
          </w:p>
        </w:tc>
        <w:tc>
          <w:tcPr>
            <w:tcW w:w="1650" w:type="dxa"/>
            <w:vAlign w:val="center"/>
            <w:hideMark/>
          </w:tcPr>
          <w:p w14:paraId="1BF8230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1964B836" w14:textId="387FA2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7FB9BF9" w14:textId="465D1BD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A9B8DAE" w14:textId="5B5AD2F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0DAF019" w14:textId="77777777" w:rsidTr="001F1429">
        <w:trPr>
          <w:trHeight w:val="20"/>
        </w:trPr>
        <w:tc>
          <w:tcPr>
            <w:tcW w:w="670" w:type="dxa"/>
            <w:vAlign w:val="center"/>
          </w:tcPr>
          <w:p w14:paraId="28F867CF" w14:textId="6DEF844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CB3313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văn phòng giám định tư pháp</w:t>
            </w:r>
          </w:p>
        </w:tc>
        <w:tc>
          <w:tcPr>
            <w:tcW w:w="1412" w:type="dxa"/>
            <w:vAlign w:val="center"/>
            <w:hideMark/>
          </w:tcPr>
          <w:p w14:paraId="6174BE1C" w14:textId="3EE7470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2" w:history="1">
              <w:r w:rsidRPr="001F1429">
                <w:rPr>
                  <w:rFonts w:asciiTheme="majorHAnsi" w:eastAsia="Times New Roman" w:hAnsiTheme="majorHAnsi" w:cstheme="majorHAnsi"/>
                  <w:sz w:val="24"/>
                  <w:szCs w:val="24"/>
                  <w:lang w:val="vi-VN" w:eastAsia="vi-VN"/>
                </w:rPr>
                <w:t>2.000823</w:t>
              </w:r>
            </w:hyperlink>
          </w:p>
        </w:tc>
        <w:tc>
          <w:tcPr>
            <w:tcW w:w="1650" w:type="dxa"/>
            <w:vAlign w:val="center"/>
            <w:hideMark/>
          </w:tcPr>
          <w:p w14:paraId="56AE26E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7217CAAD" w14:textId="1383837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5C74FBA" w14:textId="2A07668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A4A563C" w14:textId="4600DC1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F25C0B1" w14:textId="77777777" w:rsidTr="001F1429">
        <w:trPr>
          <w:trHeight w:val="20"/>
        </w:trPr>
        <w:tc>
          <w:tcPr>
            <w:tcW w:w="670" w:type="dxa"/>
            <w:vAlign w:val="center"/>
          </w:tcPr>
          <w:p w14:paraId="5A39C0AD" w14:textId="6FAFA25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4A1A5A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nhiệm và cấp thẻ giám định viên tư pháp cấp tỉnh</w:t>
            </w:r>
          </w:p>
        </w:tc>
        <w:tc>
          <w:tcPr>
            <w:tcW w:w="1412" w:type="dxa"/>
            <w:vAlign w:val="center"/>
            <w:hideMark/>
          </w:tcPr>
          <w:p w14:paraId="785C0A32" w14:textId="3D5B0A2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3" w:history="1">
              <w:r w:rsidRPr="001F1429">
                <w:rPr>
                  <w:rFonts w:asciiTheme="majorHAnsi" w:eastAsia="Times New Roman" w:hAnsiTheme="majorHAnsi" w:cstheme="majorHAnsi"/>
                  <w:sz w:val="24"/>
                  <w:szCs w:val="24"/>
                  <w:lang w:val="vi-VN" w:eastAsia="vi-VN"/>
                </w:rPr>
                <w:t>1.001122</w:t>
              </w:r>
            </w:hyperlink>
          </w:p>
        </w:tc>
        <w:tc>
          <w:tcPr>
            <w:tcW w:w="1650" w:type="dxa"/>
            <w:vAlign w:val="center"/>
            <w:hideMark/>
          </w:tcPr>
          <w:p w14:paraId="7E0011F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63BEA0B9" w14:textId="3756B42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328D19E" w14:textId="315ECD5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FFE7043" w14:textId="097A3C0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0951015" w14:textId="77777777" w:rsidTr="001F1429">
        <w:trPr>
          <w:trHeight w:val="20"/>
        </w:trPr>
        <w:tc>
          <w:tcPr>
            <w:tcW w:w="670" w:type="dxa"/>
            <w:vAlign w:val="center"/>
          </w:tcPr>
          <w:p w14:paraId="365DEDA4" w14:textId="7BA218D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C726DE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bổ sung lĩnh vực giám định của Văn phòng giám định tư pháp</w:t>
            </w:r>
          </w:p>
        </w:tc>
        <w:tc>
          <w:tcPr>
            <w:tcW w:w="1412" w:type="dxa"/>
            <w:vAlign w:val="center"/>
            <w:hideMark/>
          </w:tcPr>
          <w:p w14:paraId="5CEF92D5" w14:textId="499D6A7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4" w:history="1">
              <w:r w:rsidRPr="001F1429">
                <w:rPr>
                  <w:rFonts w:asciiTheme="majorHAnsi" w:eastAsia="Times New Roman" w:hAnsiTheme="majorHAnsi" w:cstheme="majorHAnsi"/>
                  <w:sz w:val="24"/>
                  <w:szCs w:val="24"/>
                  <w:lang w:val="vi-VN" w:eastAsia="vi-VN"/>
                </w:rPr>
                <w:t>2.000568</w:t>
              </w:r>
            </w:hyperlink>
          </w:p>
        </w:tc>
        <w:tc>
          <w:tcPr>
            <w:tcW w:w="1650" w:type="dxa"/>
            <w:vAlign w:val="center"/>
            <w:hideMark/>
          </w:tcPr>
          <w:p w14:paraId="6DE0D3A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65240162" w14:textId="144B4E0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155FF78" w14:textId="44C3452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B366387" w14:textId="54CFD8F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79CB4BC" w14:textId="77777777" w:rsidTr="001F1429">
        <w:trPr>
          <w:trHeight w:val="20"/>
        </w:trPr>
        <w:tc>
          <w:tcPr>
            <w:tcW w:w="670" w:type="dxa"/>
            <w:vAlign w:val="center"/>
          </w:tcPr>
          <w:p w14:paraId="7196A787" w14:textId="6F4A5EB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99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BA5E53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Chuyển đổi loại hình Văn phòng giám định tư pháp cấp tỉnh</w:t>
            </w:r>
          </w:p>
        </w:tc>
        <w:tc>
          <w:tcPr>
            <w:tcW w:w="1412" w:type="dxa"/>
            <w:vAlign w:val="center"/>
            <w:hideMark/>
          </w:tcPr>
          <w:p w14:paraId="66569DFB" w14:textId="3A83DA3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5" w:history="1">
              <w:r w:rsidRPr="001F1429">
                <w:rPr>
                  <w:rFonts w:asciiTheme="majorHAnsi" w:eastAsia="Times New Roman" w:hAnsiTheme="majorHAnsi" w:cstheme="majorHAnsi"/>
                  <w:sz w:val="24"/>
                  <w:szCs w:val="24"/>
                  <w:lang w:val="vi-VN" w:eastAsia="vi-VN"/>
                </w:rPr>
                <w:t>1.001216</w:t>
              </w:r>
            </w:hyperlink>
          </w:p>
        </w:tc>
        <w:tc>
          <w:tcPr>
            <w:tcW w:w="1650" w:type="dxa"/>
            <w:vAlign w:val="center"/>
            <w:hideMark/>
          </w:tcPr>
          <w:p w14:paraId="23F798D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6CAEAD0B" w14:textId="27FC81E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4316966" w14:textId="55E55B0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6A51ED4" w14:textId="6510F0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2BCCC8F" w14:textId="77777777" w:rsidTr="001F1429">
        <w:trPr>
          <w:trHeight w:val="20"/>
        </w:trPr>
        <w:tc>
          <w:tcPr>
            <w:tcW w:w="670" w:type="dxa"/>
            <w:vAlign w:val="center"/>
          </w:tcPr>
          <w:p w14:paraId="11CE64BF" w14:textId="654322E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5FB9BB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của Văn phòng giám định tư pháp trong trường hợp thay đổi tên gọi, địa chỉ trụ sở, người đại diện theo pháp luật, danh sách thành viên hợp danh của Văn phòng giám định tư pháp</w:t>
            </w:r>
          </w:p>
        </w:tc>
        <w:tc>
          <w:tcPr>
            <w:tcW w:w="1412" w:type="dxa"/>
            <w:vAlign w:val="center"/>
            <w:hideMark/>
          </w:tcPr>
          <w:p w14:paraId="1090F13B" w14:textId="3709CED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6" w:history="1">
              <w:r w:rsidRPr="001F1429">
                <w:rPr>
                  <w:rFonts w:asciiTheme="majorHAnsi" w:eastAsia="Times New Roman" w:hAnsiTheme="majorHAnsi" w:cstheme="majorHAnsi"/>
                  <w:sz w:val="24"/>
                  <w:szCs w:val="24"/>
                  <w:lang w:val="vi-VN" w:eastAsia="vi-VN"/>
                </w:rPr>
                <w:t>2.000555</w:t>
              </w:r>
            </w:hyperlink>
          </w:p>
        </w:tc>
        <w:tc>
          <w:tcPr>
            <w:tcW w:w="1650" w:type="dxa"/>
            <w:vAlign w:val="center"/>
            <w:hideMark/>
          </w:tcPr>
          <w:p w14:paraId="238317B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773077B4" w14:textId="1D0FAF2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96D1A25" w14:textId="1A86A1A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990CAB2" w14:textId="44CA28A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F8402F7" w14:textId="77777777" w:rsidTr="001F1429">
        <w:trPr>
          <w:trHeight w:val="20"/>
        </w:trPr>
        <w:tc>
          <w:tcPr>
            <w:tcW w:w="670" w:type="dxa"/>
            <w:vAlign w:val="center"/>
          </w:tcPr>
          <w:p w14:paraId="70003EC5" w14:textId="76D371C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4750DF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của Văn phòng giám định tư pháp trong trường hợp Giấy đăng ký hoạt động bị hư hỏng hoặc bị mất</w:t>
            </w:r>
          </w:p>
        </w:tc>
        <w:tc>
          <w:tcPr>
            <w:tcW w:w="1412" w:type="dxa"/>
            <w:vAlign w:val="center"/>
            <w:hideMark/>
          </w:tcPr>
          <w:p w14:paraId="29A4B27D" w14:textId="0E50DAC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7" w:history="1">
              <w:r w:rsidRPr="001F1429">
                <w:rPr>
                  <w:rFonts w:asciiTheme="majorHAnsi" w:eastAsia="Times New Roman" w:hAnsiTheme="majorHAnsi" w:cstheme="majorHAnsi"/>
                  <w:sz w:val="24"/>
                  <w:szCs w:val="24"/>
                  <w:lang w:val="vi-VN" w:eastAsia="vi-VN"/>
                </w:rPr>
                <w:t>1.001117</w:t>
              </w:r>
            </w:hyperlink>
          </w:p>
        </w:tc>
        <w:tc>
          <w:tcPr>
            <w:tcW w:w="1650" w:type="dxa"/>
            <w:vAlign w:val="center"/>
            <w:hideMark/>
          </w:tcPr>
          <w:p w14:paraId="2E603A6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3CAC7454" w14:textId="7DBFC5F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EF7933B" w14:textId="6C0BE0D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AD81AAC" w14:textId="13602F8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D8B7C51" w14:textId="77777777" w:rsidTr="001F1429">
        <w:trPr>
          <w:trHeight w:val="20"/>
        </w:trPr>
        <w:tc>
          <w:tcPr>
            <w:tcW w:w="670" w:type="dxa"/>
            <w:vAlign w:val="center"/>
          </w:tcPr>
          <w:p w14:paraId="56728656" w14:textId="1E8F536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2986B7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thẻ giám định viên tư pháp cấp tỉnh</w:t>
            </w:r>
          </w:p>
        </w:tc>
        <w:tc>
          <w:tcPr>
            <w:tcW w:w="1412" w:type="dxa"/>
            <w:vAlign w:val="center"/>
            <w:hideMark/>
          </w:tcPr>
          <w:p w14:paraId="2C5F35A8" w14:textId="63DE8C5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8" w:history="1">
              <w:r w:rsidRPr="001F1429">
                <w:rPr>
                  <w:rFonts w:asciiTheme="majorHAnsi" w:eastAsia="Times New Roman" w:hAnsiTheme="majorHAnsi" w:cstheme="majorHAnsi"/>
                  <w:sz w:val="24"/>
                  <w:szCs w:val="24"/>
                  <w:lang w:val="vi-VN" w:eastAsia="vi-VN"/>
                </w:rPr>
                <w:t>1.009832</w:t>
              </w:r>
            </w:hyperlink>
          </w:p>
        </w:tc>
        <w:tc>
          <w:tcPr>
            <w:tcW w:w="1650" w:type="dxa"/>
            <w:vAlign w:val="center"/>
            <w:hideMark/>
          </w:tcPr>
          <w:p w14:paraId="5B9A32D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Giám định tư pháp</w:t>
            </w:r>
          </w:p>
        </w:tc>
        <w:tc>
          <w:tcPr>
            <w:tcW w:w="1202" w:type="dxa"/>
            <w:vAlign w:val="center"/>
          </w:tcPr>
          <w:p w14:paraId="459C6307" w14:textId="411A30D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B8FDAFD" w14:textId="324552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8D0CE69" w14:textId="73AF971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061F794" w14:textId="77777777" w:rsidTr="001F1429">
        <w:trPr>
          <w:trHeight w:val="20"/>
        </w:trPr>
        <w:tc>
          <w:tcPr>
            <w:tcW w:w="670" w:type="dxa"/>
            <w:vAlign w:val="center"/>
          </w:tcPr>
          <w:p w14:paraId="6B2D1819" w14:textId="3B4B4F1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C026DD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phép thành lập Trung tâm hòa giải thương mại</w:t>
            </w:r>
          </w:p>
        </w:tc>
        <w:tc>
          <w:tcPr>
            <w:tcW w:w="1412" w:type="dxa"/>
            <w:vAlign w:val="center"/>
            <w:hideMark/>
          </w:tcPr>
          <w:p w14:paraId="443CCD90" w14:textId="6BBBAE8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09" w:history="1">
              <w:r w:rsidRPr="001F1429">
                <w:rPr>
                  <w:rFonts w:asciiTheme="majorHAnsi" w:eastAsia="Times New Roman" w:hAnsiTheme="majorHAnsi" w:cstheme="majorHAnsi"/>
                  <w:sz w:val="24"/>
                  <w:szCs w:val="24"/>
                  <w:lang w:val="vi-VN" w:eastAsia="vi-VN"/>
                </w:rPr>
                <w:t>1.008907</w:t>
              </w:r>
            </w:hyperlink>
          </w:p>
        </w:tc>
        <w:tc>
          <w:tcPr>
            <w:tcW w:w="1650" w:type="dxa"/>
            <w:vAlign w:val="center"/>
            <w:hideMark/>
          </w:tcPr>
          <w:p w14:paraId="6BA6DBD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7B4C885D" w14:textId="24D0135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2186014" w14:textId="0ACB7D6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C2AC8B1" w14:textId="3B71761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92B2B82" w14:textId="77777777" w:rsidTr="001F1429">
        <w:trPr>
          <w:trHeight w:val="20"/>
        </w:trPr>
        <w:tc>
          <w:tcPr>
            <w:tcW w:w="670" w:type="dxa"/>
            <w:vAlign w:val="center"/>
          </w:tcPr>
          <w:p w14:paraId="5963DB54" w14:textId="5C66BF9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6E21B4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phép thành lập Trung tâm hòa giải thương mại, Giấy phép thành lập chi nhánh, văn phòng đại diện của tổ chức hòa giải thương mại nước ngoài tại Việt Nam</w:t>
            </w:r>
          </w:p>
        </w:tc>
        <w:tc>
          <w:tcPr>
            <w:tcW w:w="1412" w:type="dxa"/>
            <w:vAlign w:val="center"/>
            <w:hideMark/>
          </w:tcPr>
          <w:p w14:paraId="0B3E477F" w14:textId="1A23CD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0" w:history="1">
              <w:r w:rsidRPr="001F1429">
                <w:rPr>
                  <w:rFonts w:asciiTheme="majorHAnsi" w:eastAsia="Times New Roman" w:hAnsiTheme="majorHAnsi" w:cstheme="majorHAnsi"/>
                  <w:sz w:val="24"/>
                  <w:szCs w:val="24"/>
                  <w:lang w:val="vi-VN" w:eastAsia="vi-VN"/>
                </w:rPr>
                <w:t>1.008908</w:t>
              </w:r>
            </w:hyperlink>
          </w:p>
        </w:tc>
        <w:tc>
          <w:tcPr>
            <w:tcW w:w="1650" w:type="dxa"/>
            <w:vAlign w:val="center"/>
            <w:hideMark/>
          </w:tcPr>
          <w:p w14:paraId="6F49838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72482C02" w14:textId="5D83317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5CD31B3" w14:textId="76ECAAF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BF88C4D" w14:textId="2A50C0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50E2307" w14:textId="77777777" w:rsidTr="001F1429">
        <w:trPr>
          <w:trHeight w:val="20"/>
        </w:trPr>
        <w:tc>
          <w:tcPr>
            <w:tcW w:w="670" w:type="dxa"/>
            <w:vAlign w:val="center"/>
          </w:tcPr>
          <w:p w14:paraId="1830E349" w14:textId="0E0D423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68C1ED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sung hoạt động hòa giải thương mại cho Trung tâm trọng tài</w:t>
            </w:r>
          </w:p>
        </w:tc>
        <w:tc>
          <w:tcPr>
            <w:tcW w:w="1412" w:type="dxa"/>
            <w:vAlign w:val="center"/>
            <w:hideMark/>
          </w:tcPr>
          <w:p w14:paraId="688713B6" w14:textId="6A8BF08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1" w:history="1">
              <w:r w:rsidRPr="001F1429">
                <w:rPr>
                  <w:rFonts w:asciiTheme="majorHAnsi" w:eastAsia="Times New Roman" w:hAnsiTheme="majorHAnsi" w:cstheme="majorHAnsi"/>
                  <w:sz w:val="24"/>
                  <w:szCs w:val="24"/>
                  <w:lang w:val="vi-VN" w:eastAsia="vi-VN"/>
                </w:rPr>
                <w:t>1.008909</w:t>
              </w:r>
            </w:hyperlink>
          </w:p>
        </w:tc>
        <w:tc>
          <w:tcPr>
            <w:tcW w:w="1650" w:type="dxa"/>
            <w:vAlign w:val="center"/>
            <w:hideMark/>
          </w:tcPr>
          <w:p w14:paraId="210C1A8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6861F4EB" w14:textId="0D0DB7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0FDD9B4" w14:textId="2F1DC2E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5958B4E" w14:textId="02310F1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0F6852D" w14:textId="77777777" w:rsidTr="001F1429">
        <w:trPr>
          <w:trHeight w:val="20"/>
        </w:trPr>
        <w:tc>
          <w:tcPr>
            <w:tcW w:w="670" w:type="dxa"/>
            <w:vAlign w:val="center"/>
          </w:tcPr>
          <w:p w14:paraId="0A628868" w14:textId="36E0967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117AE7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tên gọi, địa chỉ trụ sở Trung tâm hòa giải thương mại sang tỉnh, thành phố trực thuộc Trung ương khác; đăng ký hoạt động Trung tâm hoà giải thương mại khi thay đổi địa chỉ trụ sở sang tỉnh, thành phố trực thuộc trung ương khác</w:t>
            </w:r>
          </w:p>
        </w:tc>
        <w:tc>
          <w:tcPr>
            <w:tcW w:w="1412" w:type="dxa"/>
            <w:vAlign w:val="center"/>
            <w:hideMark/>
          </w:tcPr>
          <w:p w14:paraId="048DA770" w14:textId="15989FB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2" w:history="1">
              <w:r w:rsidRPr="001F1429">
                <w:rPr>
                  <w:rFonts w:asciiTheme="majorHAnsi" w:eastAsia="Times New Roman" w:hAnsiTheme="majorHAnsi" w:cstheme="majorHAnsi"/>
                  <w:sz w:val="24"/>
                  <w:szCs w:val="24"/>
                  <w:lang w:val="vi-VN" w:eastAsia="vi-VN"/>
                </w:rPr>
                <w:t>1.008910</w:t>
              </w:r>
            </w:hyperlink>
          </w:p>
        </w:tc>
        <w:tc>
          <w:tcPr>
            <w:tcW w:w="1650" w:type="dxa"/>
            <w:vAlign w:val="center"/>
            <w:hideMark/>
          </w:tcPr>
          <w:p w14:paraId="495D25B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157DB5E3" w14:textId="623C6A0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2B7811C" w14:textId="4FFA5EA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4E0D921" w14:textId="3232552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8A58E5A" w14:textId="77777777" w:rsidTr="001F1429">
        <w:trPr>
          <w:trHeight w:val="20"/>
        </w:trPr>
        <w:tc>
          <w:tcPr>
            <w:tcW w:w="670" w:type="dxa"/>
            <w:vAlign w:val="center"/>
          </w:tcPr>
          <w:p w14:paraId="6C600668" w14:textId="3E2984B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AE2B5A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phép thành lập chi nhánh/văn phòng đại diện của tổ chức hòa giải thương mại nước ngoài tại Việt Nam</w:t>
            </w:r>
          </w:p>
        </w:tc>
        <w:tc>
          <w:tcPr>
            <w:tcW w:w="1412" w:type="dxa"/>
            <w:vAlign w:val="center"/>
            <w:hideMark/>
          </w:tcPr>
          <w:p w14:paraId="266064EC" w14:textId="1B346D2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3" w:history="1">
              <w:r w:rsidRPr="001F1429">
                <w:rPr>
                  <w:rFonts w:asciiTheme="majorHAnsi" w:eastAsia="Times New Roman" w:hAnsiTheme="majorHAnsi" w:cstheme="majorHAnsi"/>
                  <w:sz w:val="24"/>
                  <w:szCs w:val="24"/>
                  <w:lang w:val="vi-VN" w:eastAsia="vi-VN"/>
                </w:rPr>
                <w:t>1.008911</w:t>
              </w:r>
            </w:hyperlink>
          </w:p>
        </w:tc>
        <w:tc>
          <w:tcPr>
            <w:tcW w:w="1650" w:type="dxa"/>
            <w:vAlign w:val="center"/>
            <w:hideMark/>
          </w:tcPr>
          <w:p w14:paraId="5B0C789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087C18CC" w14:textId="42BD06A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BD003F5" w14:textId="27C831C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6348A2D" w14:textId="6A67B64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E01AD35" w14:textId="77777777" w:rsidTr="001F1429">
        <w:trPr>
          <w:trHeight w:val="20"/>
        </w:trPr>
        <w:tc>
          <w:tcPr>
            <w:tcW w:w="670" w:type="dxa"/>
            <w:vAlign w:val="center"/>
          </w:tcPr>
          <w:p w14:paraId="025300C5" w14:textId="547E620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551329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làm hòa giải viên thương mại vụ việc</w:t>
            </w:r>
          </w:p>
        </w:tc>
        <w:tc>
          <w:tcPr>
            <w:tcW w:w="1412" w:type="dxa"/>
            <w:vAlign w:val="center"/>
            <w:hideMark/>
          </w:tcPr>
          <w:p w14:paraId="570EF7CB" w14:textId="454B343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4" w:history="1">
              <w:r w:rsidRPr="001F1429">
                <w:rPr>
                  <w:rFonts w:asciiTheme="majorHAnsi" w:eastAsia="Times New Roman" w:hAnsiTheme="majorHAnsi" w:cstheme="majorHAnsi"/>
                  <w:sz w:val="24"/>
                  <w:szCs w:val="24"/>
                  <w:lang w:val="vi-VN" w:eastAsia="vi-VN"/>
                </w:rPr>
                <w:t>1.009284</w:t>
              </w:r>
            </w:hyperlink>
          </w:p>
        </w:tc>
        <w:tc>
          <w:tcPr>
            <w:tcW w:w="1650" w:type="dxa"/>
            <w:vAlign w:val="center"/>
            <w:hideMark/>
          </w:tcPr>
          <w:p w14:paraId="7444F9E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153477AD" w14:textId="68B4382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8DFF075" w14:textId="00FE27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2186C5A" w14:textId="4A74E19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3ED37B7" w14:textId="77777777" w:rsidTr="001F1429">
        <w:trPr>
          <w:trHeight w:val="20"/>
        </w:trPr>
        <w:tc>
          <w:tcPr>
            <w:tcW w:w="670" w:type="dxa"/>
            <w:vAlign w:val="center"/>
          </w:tcPr>
          <w:p w14:paraId="015EB568" w14:textId="1A58142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109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962008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Trung tâm hòa giải thương mại sau khi được cấp Giấy phép thành lập</w:t>
            </w:r>
          </w:p>
        </w:tc>
        <w:tc>
          <w:tcPr>
            <w:tcW w:w="1412" w:type="dxa"/>
            <w:vAlign w:val="center"/>
            <w:hideMark/>
          </w:tcPr>
          <w:p w14:paraId="2FBAA877" w14:textId="4EE517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5" w:history="1">
              <w:r w:rsidRPr="001F1429">
                <w:rPr>
                  <w:rFonts w:asciiTheme="majorHAnsi" w:eastAsia="Times New Roman" w:hAnsiTheme="majorHAnsi" w:cstheme="majorHAnsi"/>
                  <w:sz w:val="24"/>
                  <w:szCs w:val="24"/>
                  <w:lang w:val="vi-VN" w:eastAsia="vi-VN"/>
                </w:rPr>
                <w:t>1.008913</w:t>
              </w:r>
            </w:hyperlink>
          </w:p>
        </w:tc>
        <w:tc>
          <w:tcPr>
            <w:tcW w:w="1650" w:type="dxa"/>
            <w:vAlign w:val="center"/>
            <w:hideMark/>
          </w:tcPr>
          <w:p w14:paraId="26DD9A6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1E7980AE" w14:textId="64DA74E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64A5CD4" w14:textId="267F4C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DD80964" w14:textId="520BB72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5B7809F" w14:textId="77777777" w:rsidTr="001F1429">
        <w:trPr>
          <w:trHeight w:val="20"/>
        </w:trPr>
        <w:tc>
          <w:tcPr>
            <w:tcW w:w="670" w:type="dxa"/>
            <w:vAlign w:val="center"/>
          </w:tcPr>
          <w:p w14:paraId="7E7F4104" w14:textId="46AE518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2EE38F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Trung tâm hòa giải thương mại</w:t>
            </w:r>
          </w:p>
        </w:tc>
        <w:tc>
          <w:tcPr>
            <w:tcW w:w="1412" w:type="dxa"/>
            <w:vAlign w:val="center"/>
            <w:hideMark/>
          </w:tcPr>
          <w:p w14:paraId="380CB8D8" w14:textId="45BD872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6" w:history="1">
              <w:r w:rsidRPr="001F1429">
                <w:rPr>
                  <w:rFonts w:asciiTheme="majorHAnsi" w:eastAsia="Times New Roman" w:hAnsiTheme="majorHAnsi" w:cstheme="majorHAnsi"/>
                  <w:sz w:val="24"/>
                  <w:szCs w:val="24"/>
                  <w:lang w:val="vi-VN" w:eastAsia="vi-VN"/>
                </w:rPr>
                <w:t>2.001716</w:t>
              </w:r>
            </w:hyperlink>
          </w:p>
        </w:tc>
        <w:tc>
          <w:tcPr>
            <w:tcW w:w="1650" w:type="dxa"/>
            <w:vAlign w:val="center"/>
            <w:hideMark/>
          </w:tcPr>
          <w:p w14:paraId="5B1C113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5ECCF6D1" w14:textId="2BC381C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825A496" w14:textId="49DFC94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7280793" w14:textId="164E03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FFC506C" w14:textId="77777777" w:rsidTr="001F1429">
        <w:trPr>
          <w:trHeight w:val="20"/>
        </w:trPr>
        <w:tc>
          <w:tcPr>
            <w:tcW w:w="670" w:type="dxa"/>
            <w:vAlign w:val="center"/>
          </w:tcPr>
          <w:p w14:paraId="5BCE3504" w14:textId="7EF24B7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0D4D1D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Trung tâm hòa giải thương mại, chi nhánh Trung tâm hòa giải thương mại, Giấy đăng ký hoạt động của chi nhánh tổ chức hòa giải thương mại nước ngoài tại Việt Nam</w:t>
            </w:r>
          </w:p>
        </w:tc>
        <w:tc>
          <w:tcPr>
            <w:tcW w:w="1412" w:type="dxa"/>
            <w:vAlign w:val="center"/>
            <w:hideMark/>
          </w:tcPr>
          <w:p w14:paraId="4F81FFF7" w14:textId="12F5AFA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7" w:history="1">
              <w:r w:rsidRPr="001F1429">
                <w:rPr>
                  <w:rFonts w:asciiTheme="majorHAnsi" w:eastAsia="Times New Roman" w:hAnsiTheme="majorHAnsi" w:cstheme="majorHAnsi"/>
                  <w:sz w:val="24"/>
                  <w:szCs w:val="24"/>
                  <w:lang w:val="vi-VN" w:eastAsia="vi-VN"/>
                </w:rPr>
                <w:t>1.008914</w:t>
              </w:r>
            </w:hyperlink>
          </w:p>
        </w:tc>
        <w:tc>
          <w:tcPr>
            <w:tcW w:w="1650" w:type="dxa"/>
            <w:vAlign w:val="center"/>
            <w:hideMark/>
          </w:tcPr>
          <w:p w14:paraId="494573A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0873C8F5" w14:textId="0655C00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CF12450" w14:textId="5E2A6C7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A0AEB94" w14:textId="1D443ED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DFCE00F" w14:textId="77777777" w:rsidTr="001F1429">
        <w:trPr>
          <w:trHeight w:val="20"/>
        </w:trPr>
        <w:tc>
          <w:tcPr>
            <w:tcW w:w="670" w:type="dxa"/>
            <w:vAlign w:val="center"/>
          </w:tcPr>
          <w:p w14:paraId="0DA64044" w14:textId="1C4B771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DFC1C1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Chấm dứt hoạt động Trung tâm hòa giải thương mại trong trường hợp Trung tâm hòa giải thương mại tự chấm dứt hoạt động</w:t>
            </w:r>
          </w:p>
        </w:tc>
        <w:tc>
          <w:tcPr>
            <w:tcW w:w="1412" w:type="dxa"/>
            <w:vAlign w:val="center"/>
            <w:hideMark/>
          </w:tcPr>
          <w:p w14:paraId="0BCE585A" w14:textId="765FF8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8" w:history="1">
              <w:r w:rsidRPr="001F1429">
                <w:rPr>
                  <w:rFonts w:asciiTheme="majorHAnsi" w:eastAsia="Times New Roman" w:hAnsiTheme="majorHAnsi" w:cstheme="majorHAnsi"/>
                  <w:sz w:val="24"/>
                  <w:szCs w:val="24"/>
                  <w:lang w:val="vi-VN" w:eastAsia="vi-VN"/>
                </w:rPr>
                <w:t>2.000515</w:t>
              </w:r>
            </w:hyperlink>
          </w:p>
        </w:tc>
        <w:tc>
          <w:tcPr>
            <w:tcW w:w="1650" w:type="dxa"/>
            <w:vAlign w:val="center"/>
            <w:hideMark/>
          </w:tcPr>
          <w:p w14:paraId="06203EC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1E160A9A" w14:textId="22B48A2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EA17E67" w14:textId="51B208D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47B01B2" w14:textId="4B6736E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1C51FF2" w14:textId="77777777" w:rsidTr="001F1429">
        <w:trPr>
          <w:trHeight w:val="20"/>
        </w:trPr>
        <w:tc>
          <w:tcPr>
            <w:tcW w:w="670" w:type="dxa"/>
            <w:vAlign w:val="center"/>
          </w:tcPr>
          <w:p w14:paraId="092C637D" w14:textId="3A09323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6F1633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tổ chức hòa giải thương mại nước ngoài tại Việt Nam sau khi được cấp Giấy phép thành lập.</w:t>
            </w:r>
          </w:p>
        </w:tc>
        <w:tc>
          <w:tcPr>
            <w:tcW w:w="1412" w:type="dxa"/>
            <w:vAlign w:val="center"/>
            <w:hideMark/>
          </w:tcPr>
          <w:p w14:paraId="75770BCA" w14:textId="5AC6688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19" w:history="1">
              <w:r w:rsidRPr="001F1429">
                <w:rPr>
                  <w:rFonts w:asciiTheme="majorHAnsi" w:eastAsia="Times New Roman" w:hAnsiTheme="majorHAnsi" w:cstheme="majorHAnsi"/>
                  <w:sz w:val="24"/>
                  <w:szCs w:val="24"/>
                  <w:lang w:val="vi-VN" w:eastAsia="vi-VN"/>
                </w:rPr>
                <w:t>1.008915</w:t>
              </w:r>
            </w:hyperlink>
          </w:p>
        </w:tc>
        <w:tc>
          <w:tcPr>
            <w:tcW w:w="1650" w:type="dxa"/>
            <w:vAlign w:val="center"/>
            <w:hideMark/>
          </w:tcPr>
          <w:p w14:paraId="730C3F0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37DB49CF" w14:textId="0324200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2AB68AE" w14:textId="5F47558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4DBDD4A" w14:textId="6326B70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8BA2FD5" w14:textId="77777777" w:rsidTr="001F1429">
        <w:trPr>
          <w:trHeight w:val="20"/>
        </w:trPr>
        <w:tc>
          <w:tcPr>
            <w:tcW w:w="670" w:type="dxa"/>
            <w:vAlign w:val="center"/>
          </w:tcPr>
          <w:p w14:paraId="32676C5E" w14:textId="124F2B8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4B529E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 xml:space="preserve">Thay đổi tên gọi, Trưởng chi nhánh, địa chỉ trụ sở sang tỉnh, thành phố trực thuộc Trung ương khác của chi nhánh tổ chức hòa giải </w:t>
            </w:r>
            <w:r w:rsidRPr="001F1429">
              <w:rPr>
                <w:rFonts w:asciiTheme="majorHAnsi" w:eastAsia="Times New Roman" w:hAnsiTheme="majorHAnsi" w:cstheme="majorHAnsi"/>
                <w:color w:val="000000"/>
                <w:sz w:val="24"/>
                <w:szCs w:val="24"/>
                <w:lang w:val="vi-VN" w:eastAsia="vi-VN"/>
              </w:rPr>
              <w:lastRenderedPageBreak/>
              <w:t>thương mại nước ngoài tại Việt Nam; đăng ký hoạt động của chi nhánh tổ chức hoà giải thương mại nước ngoài tại Việt Nam khi thay đổi tên gọi, Trưởng chi nhánh</w:t>
            </w:r>
          </w:p>
        </w:tc>
        <w:tc>
          <w:tcPr>
            <w:tcW w:w="1412" w:type="dxa"/>
            <w:vAlign w:val="center"/>
            <w:hideMark/>
          </w:tcPr>
          <w:p w14:paraId="7514DE33" w14:textId="08A433D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0" w:history="1">
              <w:r w:rsidRPr="001F1429">
                <w:rPr>
                  <w:rFonts w:asciiTheme="majorHAnsi" w:eastAsia="Times New Roman" w:hAnsiTheme="majorHAnsi" w:cstheme="majorHAnsi"/>
                  <w:sz w:val="24"/>
                  <w:szCs w:val="24"/>
                  <w:lang w:val="vi-VN" w:eastAsia="vi-VN"/>
                </w:rPr>
                <w:t>1.008916</w:t>
              </w:r>
            </w:hyperlink>
          </w:p>
        </w:tc>
        <w:tc>
          <w:tcPr>
            <w:tcW w:w="1650" w:type="dxa"/>
            <w:vAlign w:val="center"/>
            <w:hideMark/>
          </w:tcPr>
          <w:p w14:paraId="3C9D4A9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7942F9F0" w14:textId="1BED990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97B54CA" w14:textId="0BBDADA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B7092BD" w14:textId="2E5B9D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19D90D0" w14:textId="77777777" w:rsidTr="001F1429">
        <w:trPr>
          <w:trHeight w:val="20"/>
        </w:trPr>
        <w:tc>
          <w:tcPr>
            <w:tcW w:w="670" w:type="dxa"/>
            <w:vAlign w:val="center"/>
          </w:tcPr>
          <w:p w14:paraId="39C9C9AF" w14:textId="60EEACE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D4B071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Chấm dứt hoạt động của chi nhánh, văn phòng đại diện của tổ chức hòa giải thương mại nước ngoài tại Việt Nam trong trường hợp chi nhánh, văn phòng đại diện chấm dứt hoạt động theo quyết định của tổ chức hòa giải thương mại nước ngoài hoặc tổ chức hòa giải thương mại nước ngoài thành lập chi nhánh, văn phòng đại diện tại Việt Nam chấm dứt hoạt động ở nước ngoài</w:t>
            </w:r>
          </w:p>
        </w:tc>
        <w:tc>
          <w:tcPr>
            <w:tcW w:w="1412" w:type="dxa"/>
            <w:vAlign w:val="center"/>
            <w:hideMark/>
          </w:tcPr>
          <w:p w14:paraId="125C6A0F" w14:textId="607F7B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1" w:history="1">
              <w:r w:rsidRPr="001F1429">
                <w:rPr>
                  <w:rFonts w:asciiTheme="majorHAnsi" w:eastAsia="Times New Roman" w:hAnsiTheme="majorHAnsi" w:cstheme="majorHAnsi"/>
                  <w:sz w:val="24"/>
                  <w:szCs w:val="24"/>
                  <w:lang w:val="vi-VN" w:eastAsia="vi-VN"/>
                </w:rPr>
                <w:t>1.009283</w:t>
              </w:r>
            </w:hyperlink>
          </w:p>
        </w:tc>
        <w:tc>
          <w:tcPr>
            <w:tcW w:w="1650" w:type="dxa"/>
            <w:vAlign w:val="center"/>
            <w:hideMark/>
          </w:tcPr>
          <w:p w14:paraId="7E5D6D5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thương mại</w:t>
            </w:r>
          </w:p>
        </w:tc>
        <w:tc>
          <w:tcPr>
            <w:tcW w:w="1202" w:type="dxa"/>
            <w:vAlign w:val="center"/>
          </w:tcPr>
          <w:p w14:paraId="613926D4" w14:textId="0514EF1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8938D12" w14:textId="2A26C2A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F97E79E" w14:textId="416DBE3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280BC34" w14:textId="77777777" w:rsidTr="001F1429">
        <w:trPr>
          <w:trHeight w:val="20"/>
        </w:trPr>
        <w:tc>
          <w:tcPr>
            <w:tcW w:w="670" w:type="dxa"/>
            <w:vAlign w:val="center"/>
          </w:tcPr>
          <w:p w14:paraId="14C92B25" w14:textId="5CDDE8F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488EB0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Thành lập, đăng ký hoạt động Trung tâm trọng tài</w:t>
            </w:r>
          </w:p>
        </w:tc>
        <w:tc>
          <w:tcPr>
            <w:tcW w:w="1412" w:type="dxa"/>
            <w:vAlign w:val="center"/>
            <w:hideMark/>
          </w:tcPr>
          <w:p w14:paraId="13AD66EA" w14:textId="15B97B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2" w:history="1">
              <w:r w:rsidRPr="001F1429">
                <w:rPr>
                  <w:rFonts w:asciiTheme="majorHAnsi" w:eastAsia="Times New Roman" w:hAnsiTheme="majorHAnsi" w:cstheme="majorHAnsi"/>
                  <w:sz w:val="24"/>
                  <w:szCs w:val="24"/>
                  <w:lang w:val="vi-VN" w:eastAsia="vi-VN"/>
                </w:rPr>
                <w:t>2.000822</w:t>
              </w:r>
            </w:hyperlink>
          </w:p>
        </w:tc>
        <w:tc>
          <w:tcPr>
            <w:tcW w:w="1650" w:type="dxa"/>
            <w:vAlign w:val="center"/>
            <w:hideMark/>
          </w:tcPr>
          <w:p w14:paraId="7E51E86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274D7AE5" w14:textId="0F247F9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270595D" w14:textId="768999E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B212B24" w14:textId="6C7F9BD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C58FD61" w14:textId="77777777" w:rsidTr="001F1429">
        <w:trPr>
          <w:trHeight w:val="20"/>
        </w:trPr>
        <w:tc>
          <w:tcPr>
            <w:tcW w:w="670" w:type="dxa"/>
            <w:vAlign w:val="center"/>
          </w:tcPr>
          <w:p w14:paraId="6FC0CC3D" w14:textId="5BFE573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268269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phép thành lập của Trung tâm Trọng tài</w:t>
            </w:r>
          </w:p>
        </w:tc>
        <w:tc>
          <w:tcPr>
            <w:tcW w:w="1412" w:type="dxa"/>
            <w:vAlign w:val="center"/>
            <w:hideMark/>
          </w:tcPr>
          <w:p w14:paraId="009D2E06" w14:textId="07B1EF8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3" w:history="1">
              <w:r w:rsidRPr="001F1429">
                <w:rPr>
                  <w:rFonts w:asciiTheme="majorHAnsi" w:eastAsia="Times New Roman" w:hAnsiTheme="majorHAnsi" w:cstheme="majorHAnsi"/>
                  <w:sz w:val="24"/>
                  <w:szCs w:val="24"/>
                  <w:lang w:val="vi-VN" w:eastAsia="vi-VN"/>
                </w:rPr>
                <w:t>2.000819</w:t>
              </w:r>
            </w:hyperlink>
          </w:p>
        </w:tc>
        <w:tc>
          <w:tcPr>
            <w:tcW w:w="1650" w:type="dxa"/>
            <w:vAlign w:val="center"/>
            <w:hideMark/>
          </w:tcPr>
          <w:p w14:paraId="28FB546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4CE0C98E" w14:textId="063FE64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6A13A64" w14:textId="389D5F8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24A02C4" w14:textId="0613973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BA0733D" w14:textId="77777777" w:rsidTr="001F1429">
        <w:trPr>
          <w:trHeight w:val="20"/>
        </w:trPr>
        <w:tc>
          <w:tcPr>
            <w:tcW w:w="670" w:type="dxa"/>
            <w:vAlign w:val="center"/>
          </w:tcPr>
          <w:p w14:paraId="7CFD6CD1" w14:textId="6411952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144946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Chấm dứt hoạt động Trung tâm trọng tài theo Điều lệ của Trung tâm trọng tài</w:t>
            </w:r>
          </w:p>
        </w:tc>
        <w:tc>
          <w:tcPr>
            <w:tcW w:w="1412" w:type="dxa"/>
            <w:vAlign w:val="center"/>
            <w:hideMark/>
          </w:tcPr>
          <w:p w14:paraId="5EFECEDF" w14:textId="503EA6B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4" w:history="1">
              <w:r w:rsidRPr="001F1429">
                <w:rPr>
                  <w:rFonts w:asciiTheme="majorHAnsi" w:eastAsia="Times New Roman" w:hAnsiTheme="majorHAnsi" w:cstheme="majorHAnsi"/>
                  <w:sz w:val="24"/>
                  <w:szCs w:val="24"/>
                  <w:lang w:val="vi-VN" w:eastAsia="vi-VN"/>
                </w:rPr>
                <w:t>1.008885</w:t>
              </w:r>
            </w:hyperlink>
          </w:p>
        </w:tc>
        <w:tc>
          <w:tcPr>
            <w:tcW w:w="1650" w:type="dxa"/>
            <w:vAlign w:val="center"/>
            <w:hideMark/>
          </w:tcPr>
          <w:p w14:paraId="7053207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4011852B" w14:textId="5C72EA0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B2E99E9" w14:textId="3B929F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5D370F0" w14:textId="761C6D1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C8686E6" w14:textId="77777777" w:rsidTr="001F1429">
        <w:trPr>
          <w:trHeight w:val="20"/>
        </w:trPr>
        <w:tc>
          <w:tcPr>
            <w:tcW w:w="670" w:type="dxa"/>
            <w:vAlign w:val="center"/>
          </w:tcPr>
          <w:p w14:paraId="3571D303" w14:textId="5362445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119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AB8EA7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phép thành lập Chi nhánh, Văn phòng đại diện của Tổ chức trọng tài nước ngoài tại Việt Nam</w:t>
            </w:r>
          </w:p>
        </w:tc>
        <w:tc>
          <w:tcPr>
            <w:tcW w:w="1412" w:type="dxa"/>
            <w:vAlign w:val="center"/>
            <w:hideMark/>
          </w:tcPr>
          <w:p w14:paraId="5308936D" w14:textId="0E8DCB4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5" w:history="1">
              <w:r w:rsidRPr="001F1429">
                <w:rPr>
                  <w:rFonts w:asciiTheme="majorHAnsi" w:eastAsia="Times New Roman" w:hAnsiTheme="majorHAnsi" w:cstheme="majorHAnsi"/>
                  <w:sz w:val="24"/>
                  <w:szCs w:val="24"/>
                  <w:lang w:val="vi-VN" w:eastAsia="vi-VN"/>
                </w:rPr>
                <w:t>1.008886</w:t>
              </w:r>
            </w:hyperlink>
          </w:p>
        </w:tc>
        <w:tc>
          <w:tcPr>
            <w:tcW w:w="1650" w:type="dxa"/>
            <w:vAlign w:val="center"/>
            <w:hideMark/>
          </w:tcPr>
          <w:p w14:paraId="0B0CAA8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7FF675B2" w14:textId="3F8897A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D0E3583" w14:textId="446EE8C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527A235" w14:textId="415712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D1F17FD" w14:textId="77777777" w:rsidTr="001F1429">
        <w:trPr>
          <w:trHeight w:val="20"/>
        </w:trPr>
        <w:tc>
          <w:tcPr>
            <w:tcW w:w="670" w:type="dxa"/>
            <w:vAlign w:val="center"/>
          </w:tcPr>
          <w:p w14:paraId="3FF1EF82" w14:textId="6873569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F7E32C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phép thành lập của Chi nhánh của Tổ chức trọng tài nước ngoài tại Việt Nam</w:t>
            </w:r>
          </w:p>
        </w:tc>
        <w:tc>
          <w:tcPr>
            <w:tcW w:w="1412" w:type="dxa"/>
            <w:vAlign w:val="center"/>
            <w:hideMark/>
          </w:tcPr>
          <w:p w14:paraId="676EF35A" w14:textId="70BC9A7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6" w:history="1">
              <w:r w:rsidRPr="001F1429">
                <w:rPr>
                  <w:rFonts w:asciiTheme="majorHAnsi" w:eastAsia="Times New Roman" w:hAnsiTheme="majorHAnsi" w:cstheme="majorHAnsi"/>
                  <w:sz w:val="24"/>
                  <w:szCs w:val="24"/>
                  <w:lang w:val="vi-VN" w:eastAsia="vi-VN"/>
                </w:rPr>
                <w:t>1.001609</w:t>
              </w:r>
            </w:hyperlink>
          </w:p>
        </w:tc>
        <w:tc>
          <w:tcPr>
            <w:tcW w:w="1650" w:type="dxa"/>
            <w:vAlign w:val="center"/>
            <w:hideMark/>
          </w:tcPr>
          <w:p w14:paraId="267AB59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4C9518ED" w14:textId="762FF48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EEA2959" w14:textId="171ACA8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840E85D" w14:textId="6F4076C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800E704" w14:textId="77777777" w:rsidTr="001F1429">
        <w:trPr>
          <w:trHeight w:val="20"/>
        </w:trPr>
        <w:tc>
          <w:tcPr>
            <w:tcW w:w="670" w:type="dxa"/>
            <w:vAlign w:val="center"/>
          </w:tcPr>
          <w:p w14:paraId="2CE84DCE" w14:textId="367D065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6FDAC4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 xml:space="preserve">Chấm dứt hoạt động Chi nhánh, Văn phòng đại diện của Tổ chức trọng tài nước ngoài tại Việt Nam trong trường hợp Chi nhánh, Văn phòng đại diện của Tổ chức trọng tài nước ngoài bị chấm dứt hoạt động theo quyết định của Tổ chức trọng tài nước ngoài hoặc Tổ </w:t>
            </w:r>
            <w:r w:rsidRPr="001F1429">
              <w:rPr>
                <w:rFonts w:asciiTheme="majorHAnsi" w:eastAsia="Times New Roman" w:hAnsiTheme="majorHAnsi" w:cstheme="majorHAnsi"/>
                <w:color w:val="000000"/>
                <w:sz w:val="24"/>
                <w:szCs w:val="24"/>
                <w:lang w:val="vi-VN" w:eastAsia="vi-VN"/>
              </w:rPr>
              <w:lastRenderedPageBreak/>
              <w:t>chức trọng tài nước ngoài thành lập Chi nhánh, Văn phòng đại diện tại Việt Nam đã chấm dứt hoạt động ở nước ngoài</w:t>
            </w:r>
          </w:p>
        </w:tc>
        <w:tc>
          <w:tcPr>
            <w:tcW w:w="1412" w:type="dxa"/>
            <w:vAlign w:val="center"/>
            <w:hideMark/>
          </w:tcPr>
          <w:p w14:paraId="2CC714D5" w14:textId="0E7DC29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7" w:history="1">
              <w:r w:rsidRPr="001F1429">
                <w:rPr>
                  <w:rFonts w:asciiTheme="majorHAnsi" w:eastAsia="Times New Roman" w:hAnsiTheme="majorHAnsi" w:cstheme="majorHAnsi"/>
                  <w:sz w:val="24"/>
                  <w:szCs w:val="24"/>
                  <w:lang w:val="vi-VN" w:eastAsia="vi-VN"/>
                </w:rPr>
                <w:t>1.008887</w:t>
              </w:r>
            </w:hyperlink>
          </w:p>
        </w:tc>
        <w:tc>
          <w:tcPr>
            <w:tcW w:w="1650" w:type="dxa"/>
            <w:vAlign w:val="center"/>
            <w:hideMark/>
          </w:tcPr>
          <w:p w14:paraId="6C76FE9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2C114D62" w14:textId="28C5DF9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ED2655F" w14:textId="348F8B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887ACE6" w14:textId="7D5EAF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65D7801" w14:textId="77777777" w:rsidTr="001F1429">
        <w:trPr>
          <w:trHeight w:val="20"/>
        </w:trPr>
        <w:tc>
          <w:tcPr>
            <w:tcW w:w="670" w:type="dxa"/>
            <w:vAlign w:val="center"/>
          </w:tcPr>
          <w:p w14:paraId="05AB8123" w14:textId="35C6FE9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F85D8C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phép thành lập của Trung tâm trọng tài, Chi nhánh, Văn phòng đại diện của Tổ chức trọng tài nước ngoài tại Việt Nam</w:t>
            </w:r>
          </w:p>
        </w:tc>
        <w:tc>
          <w:tcPr>
            <w:tcW w:w="1412" w:type="dxa"/>
            <w:vAlign w:val="center"/>
            <w:hideMark/>
          </w:tcPr>
          <w:p w14:paraId="6CDA4BEB" w14:textId="099FA15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8" w:history="1">
              <w:r w:rsidRPr="001F1429">
                <w:rPr>
                  <w:rFonts w:asciiTheme="majorHAnsi" w:eastAsia="Times New Roman" w:hAnsiTheme="majorHAnsi" w:cstheme="majorHAnsi"/>
                  <w:sz w:val="24"/>
                  <w:szCs w:val="24"/>
                  <w:lang w:val="vi-VN" w:eastAsia="vi-VN"/>
                </w:rPr>
                <w:t>1.008888</w:t>
              </w:r>
            </w:hyperlink>
          </w:p>
        </w:tc>
        <w:tc>
          <w:tcPr>
            <w:tcW w:w="1650" w:type="dxa"/>
            <w:vAlign w:val="center"/>
            <w:hideMark/>
          </w:tcPr>
          <w:p w14:paraId="0D9F595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3533A996" w14:textId="4A1EEB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9FDBBCE" w14:textId="1D16073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61A9F49" w14:textId="35D3E57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7B676E7" w14:textId="77777777" w:rsidTr="001F1429">
        <w:trPr>
          <w:trHeight w:val="20"/>
        </w:trPr>
        <w:tc>
          <w:tcPr>
            <w:tcW w:w="670" w:type="dxa"/>
            <w:vAlign w:val="center"/>
          </w:tcPr>
          <w:p w14:paraId="3AD198F4" w14:textId="72B0661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5E5934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Trung tâm trọng tài khi thay đổi địa điểm đặt trụ sở sang tỉnh, thành phố trực thuộc trung ương khác</w:t>
            </w:r>
          </w:p>
        </w:tc>
        <w:tc>
          <w:tcPr>
            <w:tcW w:w="1412" w:type="dxa"/>
            <w:vAlign w:val="center"/>
            <w:hideMark/>
          </w:tcPr>
          <w:p w14:paraId="234F949C" w14:textId="1E65BF8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29" w:history="1">
              <w:r w:rsidRPr="001F1429">
                <w:rPr>
                  <w:rFonts w:asciiTheme="majorHAnsi" w:eastAsia="Times New Roman" w:hAnsiTheme="majorHAnsi" w:cstheme="majorHAnsi"/>
                  <w:sz w:val="24"/>
                  <w:szCs w:val="24"/>
                  <w:lang w:val="vi-VN" w:eastAsia="vi-VN"/>
                </w:rPr>
                <w:t>1.008889</w:t>
              </w:r>
            </w:hyperlink>
          </w:p>
        </w:tc>
        <w:tc>
          <w:tcPr>
            <w:tcW w:w="1650" w:type="dxa"/>
            <w:vAlign w:val="center"/>
            <w:hideMark/>
          </w:tcPr>
          <w:p w14:paraId="3F04F6A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3C76E6D7" w14:textId="1F2F644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882AA36" w14:textId="4341FD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7C8A6DF" w14:textId="7B172DB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6A5395F" w14:textId="77777777" w:rsidTr="001F1429">
        <w:trPr>
          <w:trHeight w:val="20"/>
        </w:trPr>
        <w:tc>
          <w:tcPr>
            <w:tcW w:w="670" w:type="dxa"/>
            <w:vAlign w:val="center"/>
          </w:tcPr>
          <w:p w14:paraId="6DFC571A" w14:textId="5082E22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4A682D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của Chi nhánh Trung tâm trọng tài; đăng ký hoạt động của Chi nhánh Trung tâm trọng tài khi thay đổi địa điểm đặt trụ sở sang tỉnh, thành phố trực thuộc trung ương khác</w:t>
            </w:r>
          </w:p>
        </w:tc>
        <w:tc>
          <w:tcPr>
            <w:tcW w:w="1412" w:type="dxa"/>
            <w:vAlign w:val="center"/>
            <w:hideMark/>
          </w:tcPr>
          <w:p w14:paraId="02F58E3B" w14:textId="4071AAF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0" w:history="1">
              <w:r w:rsidRPr="001F1429">
                <w:rPr>
                  <w:rFonts w:asciiTheme="majorHAnsi" w:eastAsia="Times New Roman" w:hAnsiTheme="majorHAnsi" w:cstheme="majorHAnsi"/>
                  <w:sz w:val="24"/>
                  <w:szCs w:val="24"/>
                  <w:lang w:val="vi-VN" w:eastAsia="vi-VN"/>
                </w:rPr>
                <w:t>1.008890</w:t>
              </w:r>
            </w:hyperlink>
          </w:p>
        </w:tc>
        <w:tc>
          <w:tcPr>
            <w:tcW w:w="1650" w:type="dxa"/>
            <w:vAlign w:val="center"/>
            <w:hideMark/>
          </w:tcPr>
          <w:p w14:paraId="215E1C0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326684BA" w14:textId="7827957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1FE9CED" w14:textId="3D64919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FD70345" w14:textId="51BC3C5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A50DB76" w14:textId="77777777" w:rsidTr="001F1429">
        <w:trPr>
          <w:trHeight w:val="20"/>
        </w:trPr>
        <w:tc>
          <w:tcPr>
            <w:tcW w:w="670" w:type="dxa"/>
            <w:vAlign w:val="center"/>
          </w:tcPr>
          <w:p w14:paraId="7B96BA0A" w14:textId="5148572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06C0B3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đăng ký hoạt động của Trung tâm trọng tài; thay đổi nội dung Giấy đăng ký hoạt động của Chi nhánh Tổ chức trọng tài nước ngoài tại Việt Nam</w:t>
            </w:r>
          </w:p>
        </w:tc>
        <w:tc>
          <w:tcPr>
            <w:tcW w:w="1412" w:type="dxa"/>
            <w:vAlign w:val="center"/>
            <w:hideMark/>
          </w:tcPr>
          <w:p w14:paraId="2BF81BDF" w14:textId="63B9529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1" w:history="1">
              <w:r w:rsidRPr="001F1429">
                <w:rPr>
                  <w:rFonts w:asciiTheme="majorHAnsi" w:eastAsia="Times New Roman" w:hAnsiTheme="majorHAnsi" w:cstheme="majorHAnsi"/>
                  <w:sz w:val="24"/>
                  <w:szCs w:val="24"/>
                  <w:lang w:val="vi-VN" w:eastAsia="vi-VN"/>
                </w:rPr>
                <w:t>1.008904</w:t>
              </w:r>
            </w:hyperlink>
          </w:p>
        </w:tc>
        <w:tc>
          <w:tcPr>
            <w:tcW w:w="1650" w:type="dxa"/>
            <w:vAlign w:val="center"/>
            <w:hideMark/>
          </w:tcPr>
          <w:p w14:paraId="6852056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2DA59CD4" w14:textId="219EF37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57E4024" w14:textId="3ED03CC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76F77BA" w14:textId="4BCAD16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E6FC830" w14:textId="77777777" w:rsidTr="001F1429">
        <w:trPr>
          <w:trHeight w:val="20"/>
        </w:trPr>
        <w:tc>
          <w:tcPr>
            <w:tcW w:w="670" w:type="dxa"/>
            <w:vAlign w:val="center"/>
          </w:tcPr>
          <w:p w14:paraId="7AFFFCE1" w14:textId="307A790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9953AB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nội dung Giấy đăng ký hoạt động của Chi nhánh Trung tâm trọng tài khi thay đổi Trưởng Chi nhánh, địa điểm đặt trụ sở của Chi nhánh trong phạm vi tỉnh, thành phố trực thuộc trung ương</w:t>
            </w:r>
          </w:p>
        </w:tc>
        <w:tc>
          <w:tcPr>
            <w:tcW w:w="1412" w:type="dxa"/>
            <w:vAlign w:val="center"/>
            <w:hideMark/>
          </w:tcPr>
          <w:p w14:paraId="7CFAB620" w14:textId="57A1A0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2" w:history="1">
              <w:r w:rsidRPr="001F1429">
                <w:rPr>
                  <w:rFonts w:asciiTheme="majorHAnsi" w:eastAsia="Times New Roman" w:hAnsiTheme="majorHAnsi" w:cstheme="majorHAnsi"/>
                  <w:sz w:val="24"/>
                  <w:szCs w:val="24"/>
                  <w:lang w:val="vi-VN" w:eastAsia="vi-VN"/>
                </w:rPr>
                <w:t>1.008905</w:t>
              </w:r>
            </w:hyperlink>
          </w:p>
        </w:tc>
        <w:tc>
          <w:tcPr>
            <w:tcW w:w="1650" w:type="dxa"/>
            <w:vAlign w:val="center"/>
            <w:hideMark/>
          </w:tcPr>
          <w:p w14:paraId="3929F18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19244E85" w14:textId="69EEFD4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0E502CF" w14:textId="29F71C8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CA98569" w14:textId="1E89DD2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7215FC3" w14:textId="77777777" w:rsidTr="001F1429">
        <w:trPr>
          <w:trHeight w:val="20"/>
        </w:trPr>
        <w:tc>
          <w:tcPr>
            <w:tcW w:w="670" w:type="dxa"/>
            <w:vAlign w:val="center"/>
          </w:tcPr>
          <w:p w14:paraId="015FB860" w14:textId="2533998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030F3A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hoạt động Chi nhánh của Tổ chức trọng tài nước ngoài tại Việt Nam sau khi được Bộ Tư pháp cấp Giấy phép thành lập; đăng ký hoạt động Chi nhánh của Tổ chức trọng tài nước ngoài tại Việt Nam trong trường hợp chuyển địa điểm trụ sở sang tỉnh thành phố trực thuộc trung ương khác</w:t>
            </w:r>
          </w:p>
        </w:tc>
        <w:tc>
          <w:tcPr>
            <w:tcW w:w="1412" w:type="dxa"/>
            <w:vAlign w:val="center"/>
            <w:hideMark/>
          </w:tcPr>
          <w:p w14:paraId="0100DB31" w14:textId="6EA0CD4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3" w:history="1">
              <w:r w:rsidRPr="001F1429">
                <w:rPr>
                  <w:rFonts w:asciiTheme="majorHAnsi" w:eastAsia="Times New Roman" w:hAnsiTheme="majorHAnsi" w:cstheme="majorHAnsi"/>
                  <w:sz w:val="24"/>
                  <w:szCs w:val="24"/>
                  <w:lang w:val="vi-VN" w:eastAsia="vi-VN"/>
                </w:rPr>
                <w:t>1.008906</w:t>
              </w:r>
            </w:hyperlink>
          </w:p>
        </w:tc>
        <w:tc>
          <w:tcPr>
            <w:tcW w:w="1650" w:type="dxa"/>
            <w:vAlign w:val="center"/>
            <w:hideMark/>
          </w:tcPr>
          <w:p w14:paraId="18E58D3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39683DF8" w14:textId="1076D5C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F1E2C25" w14:textId="1695422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3906FE3" w14:textId="299364F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BF53819" w14:textId="77777777" w:rsidTr="001F1429">
        <w:trPr>
          <w:trHeight w:val="20"/>
        </w:trPr>
        <w:tc>
          <w:tcPr>
            <w:tcW w:w="670" w:type="dxa"/>
            <w:vAlign w:val="center"/>
          </w:tcPr>
          <w:p w14:paraId="26637EE7" w14:textId="61EB704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2082D3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Giấy đăng ký hoạt động của Trung tâm trọng tài, Chi nhánh Trung tâm trọng tài, Chi nhánh của Tổ chức trọng tài nước ngoài tại Việt Nam</w:t>
            </w:r>
          </w:p>
        </w:tc>
        <w:tc>
          <w:tcPr>
            <w:tcW w:w="1412" w:type="dxa"/>
            <w:vAlign w:val="center"/>
            <w:hideMark/>
          </w:tcPr>
          <w:p w14:paraId="1EBAC9BB" w14:textId="29F0DD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4" w:history="1">
              <w:r w:rsidRPr="001F1429">
                <w:rPr>
                  <w:rFonts w:asciiTheme="majorHAnsi" w:eastAsia="Times New Roman" w:hAnsiTheme="majorHAnsi" w:cstheme="majorHAnsi"/>
                  <w:sz w:val="24"/>
                  <w:szCs w:val="24"/>
                  <w:lang w:val="vi-VN" w:eastAsia="vi-VN"/>
                </w:rPr>
                <w:t>1.001248</w:t>
              </w:r>
            </w:hyperlink>
          </w:p>
        </w:tc>
        <w:tc>
          <w:tcPr>
            <w:tcW w:w="1650" w:type="dxa"/>
            <w:vAlign w:val="center"/>
            <w:hideMark/>
          </w:tcPr>
          <w:p w14:paraId="7ED9DA5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Trọng tài thương mại</w:t>
            </w:r>
          </w:p>
        </w:tc>
        <w:tc>
          <w:tcPr>
            <w:tcW w:w="1202" w:type="dxa"/>
            <w:vAlign w:val="center"/>
          </w:tcPr>
          <w:p w14:paraId="069AC395" w14:textId="39F4C08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A4DDB9B" w14:textId="6208806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7EEB728" w14:textId="3F48AC5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A9C9CC2" w14:textId="77777777" w:rsidTr="001F1429">
        <w:trPr>
          <w:trHeight w:val="20"/>
        </w:trPr>
        <w:tc>
          <w:tcPr>
            <w:tcW w:w="670" w:type="dxa"/>
            <w:vAlign w:val="center"/>
          </w:tcPr>
          <w:p w14:paraId="4975E442" w14:textId="29469EE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129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AC2954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tập sự hành nghề Thừa hành viên</w:t>
            </w:r>
          </w:p>
        </w:tc>
        <w:tc>
          <w:tcPr>
            <w:tcW w:w="1412" w:type="dxa"/>
            <w:vAlign w:val="center"/>
            <w:hideMark/>
          </w:tcPr>
          <w:p w14:paraId="25E50AA7" w14:textId="187C27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5" w:history="1">
              <w:r w:rsidRPr="001F1429">
                <w:rPr>
                  <w:rFonts w:asciiTheme="majorHAnsi" w:eastAsia="Times New Roman" w:hAnsiTheme="majorHAnsi" w:cstheme="majorHAnsi"/>
                  <w:sz w:val="24"/>
                  <w:szCs w:val="24"/>
                  <w:lang w:val="vi-VN" w:eastAsia="vi-VN"/>
                </w:rPr>
                <w:t>1.008925</w:t>
              </w:r>
            </w:hyperlink>
          </w:p>
        </w:tc>
        <w:tc>
          <w:tcPr>
            <w:tcW w:w="1650" w:type="dxa"/>
            <w:vAlign w:val="center"/>
            <w:hideMark/>
          </w:tcPr>
          <w:p w14:paraId="5ED65DF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60DEC602" w14:textId="7D8A2D6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D5F244D" w14:textId="7908021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6007531" w14:textId="75F2A74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1CD6F97" w14:textId="77777777" w:rsidTr="001F1429">
        <w:trPr>
          <w:trHeight w:val="20"/>
        </w:trPr>
        <w:tc>
          <w:tcPr>
            <w:tcW w:w="670" w:type="dxa"/>
            <w:vAlign w:val="center"/>
          </w:tcPr>
          <w:p w14:paraId="6536B503" w14:textId="2164A43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ECB1BB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nơi tập sự hành nghề Thừa hành viên</w:t>
            </w:r>
          </w:p>
        </w:tc>
        <w:tc>
          <w:tcPr>
            <w:tcW w:w="1412" w:type="dxa"/>
            <w:vAlign w:val="center"/>
            <w:hideMark/>
          </w:tcPr>
          <w:p w14:paraId="50F31D56" w14:textId="6E04268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6" w:history="1">
              <w:r w:rsidRPr="001F1429">
                <w:rPr>
                  <w:rFonts w:asciiTheme="majorHAnsi" w:eastAsia="Times New Roman" w:hAnsiTheme="majorHAnsi" w:cstheme="majorHAnsi"/>
                  <w:sz w:val="24"/>
                  <w:szCs w:val="24"/>
                  <w:lang w:val="vi-VN" w:eastAsia="vi-VN"/>
                </w:rPr>
                <w:t>1.008926</w:t>
              </w:r>
            </w:hyperlink>
          </w:p>
        </w:tc>
        <w:tc>
          <w:tcPr>
            <w:tcW w:w="1650" w:type="dxa"/>
            <w:vAlign w:val="center"/>
            <w:hideMark/>
          </w:tcPr>
          <w:p w14:paraId="19B94EC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750FD64C" w14:textId="38FD34D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B9D0FAD" w14:textId="77AAD84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36F599B" w14:textId="74BC523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0C36AEA" w14:textId="77777777" w:rsidTr="001F1429">
        <w:trPr>
          <w:trHeight w:val="20"/>
        </w:trPr>
        <w:tc>
          <w:tcPr>
            <w:tcW w:w="670" w:type="dxa"/>
            <w:vAlign w:val="center"/>
          </w:tcPr>
          <w:p w14:paraId="713EDD5A" w14:textId="0187112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3BEBC4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hành nghề và cấp Thẻ Thừa hành viên</w:t>
            </w:r>
          </w:p>
        </w:tc>
        <w:tc>
          <w:tcPr>
            <w:tcW w:w="1412" w:type="dxa"/>
            <w:vAlign w:val="center"/>
            <w:hideMark/>
          </w:tcPr>
          <w:p w14:paraId="174AEADC" w14:textId="3046D86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7" w:history="1">
              <w:r w:rsidRPr="001F1429">
                <w:rPr>
                  <w:rFonts w:asciiTheme="majorHAnsi" w:eastAsia="Times New Roman" w:hAnsiTheme="majorHAnsi" w:cstheme="majorHAnsi"/>
                  <w:sz w:val="24"/>
                  <w:szCs w:val="24"/>
                  <w:lang w:val="vi-VN" w:eastAsia="vi-VN"/>
                </w:rPr>
                <w:t>1.008927</w:t>
              </w:r>
            </w:hyperlink>
          </w:p>
        </w:tc>
        <w:tc>
          <w:tcPr>
            <w:tcW w:w="1650" w:type="dxa"/>
            <w:vAlign w:val="center"/>
            <w:hideMark/>
          </w:tcPr>
          <w:p w14:paraId="3020AA5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70331907" w14:textId="64E012C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3540A71" w14:textId="022CCAE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A217647" w14:textId="54775CB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A803948" w14:textId="77777777" w:rsidTr="001F1429">
        <w:trPr>
          <w:trHeight w:val="20"/>
        </w:trPr>
        <w:tc>
          <w:tcPr>
            <w:tcW w:w="670" w:type="dxa"/>
            <w:vAlign w:val="center"/>
          </w:tcPr>
          <w:p w14:paraId="13E98D38" w14:textId="336674C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1DB5AB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lại Thẻ Thừa hành viên</w:t>
            </w:r>
          </w:p>
        </w:tc>
        <w:tc>
          <w:tcPr>
            <w:tcW w:w="1412" w:type="dxa"/>
            <w:vAlign w:val="center"/>
            <w:hideMark/>
          </w:tcPr>
          <w:p w14:paraId="5733C8E4" w14:textId="28E85BF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8" w:history="1">
              <w:r w:rsidRPr="001F1429">
                <w:rPr>
                  <w:rFonts w:asciiTheme="majorHAnsi" w:eastAsia="Times New Roman" w:hAnsiTheme="majorHAnsi" w:cstheme="majorHAnsi"/>
                  <w:sz w:val="24"/>
                  <w:szCs w:val="24"/>
                  <w:lang w:val="vi-VN" w:eastAsia="vi-VN"/>
                </w:rPr>
                <w:t>1.008928</w:t>
              </w:r>
            </w:hyperlink>
          </w:p>
        </w:tc>
        <w:tc>
          <w:tcPr>
            <w:tcW w:w="1650" w:type="dxa"/>
            <w:vAlign w:val="center"/>
            <w:hideMark/>
          </w:tcPr>
          <w:p w14:paraId="78AEA55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5F095178" w14:textId="033C9EB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3874D3A" w14:textId="57B9A0B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8AA5B5F" w14:textId="79F8C56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C9F4593" w14:textId="77777777" w:rsidTr="001F1429">
        <w:trPr>
          <w:trHeight w:val="20"/>
        </w:trPr>
        <w:tc>
          <w:tcPr>
            <w:tcW w:w="670" w:type="dxa"/>
            <w:vAlign w:val="center"/>
          </w:tcPr>
          <w:p w14:paraId="64225D0A" w14:textId="32DFDEC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5583954"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nhiệm Thừa hành viên</w:t>
            </w:r>
          </w:p>
        </w:tc>
        <w:tc>
          <w:tcPr>
            <w:tcW w:w="1412" w:type="dxa"/>
            <w:vAlign w:val="center"/>
            <w:hideMark/>
          </w:tcPr>
          <w:p w14:paraId="749C062E" w14:textId="18933DE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39" w:history="1">
              <w:r w:rsidRPr="001F1429">
                <w:rPr>
                  <w:rFonts w:asciiTheme="majorHAnsi" w:eastAsia="Times New Roman" w:hAnsiTheme="majorHAnsi" w:cstheme="majorHAnsi"/>
                  <w:sz w:val="24"/>
                  <w:szCs w:val="24"/>
                  <w:lang w:val="vi-VN" w:eastAsia="vi-VN"/>
                </w:rPr>
                <w:t>1.008922</w:t>
              </w:r>
            </w:hyperlink>
          </w:p>
        </w:tc>
        <w:tc>
          <w:tcPr>
            <w:tcW w:w="1650" w:type="dxa"/>
            <w:vAlign w:val="center"/>
            <w:hideMark/>
          </w:tcPr>
          <w:p w14:paraId="20A61B8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1F7AFDF6" w14:textId="47A12D6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C6D79C4" w14:textId="4B49EB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EE54546" w14:textId="2D1CF7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FDFCACB" w14:textId="77777777" w:rsidTr="001F1429">
        <w:trPr>
          <w:trHeight w:val="20"/>
        </w:trPr>
        <w:tc>
          <w:tcPr>
            <w:tcW w:w="670" w:type="dxa"/>
            <w:vAlign w:val="center"/>
          </w:tcPr>
          <w:p w14:paraId="653D0C9D" w14:textId="4131E64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219D8AB"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Miễn nhiệm Thừa hành viên</w:t>
            </w:r>
          </w:p>
        </w:tc>
        <w:tc>
          <w:tcPr>
            <w:tcW w:w="1412" w:type="dxa"/>
            <w:vAlign w:val="center"/>
            <w:hideMark/>
          </w:tcPr>
          <w:p w14:paraId="649A1F11" w14:textId="63BB648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0" w:history="1">
              <w:r w:rsidRPr="001F1429">
                <w:rPr>
                  <w:rFonts w:asciiTheme="majorHAnsi" w:eastAsia="Times New Roman" w:hAnsiTheme="majorHAnsi" w:cstheme="majorHAnsi"/>
                  <w:sz w:val="24"/>
                  <w:szCs w:val="24"/>
                  <w:lang w:val="vi-VN" w:eastAsia="vi-VN"/>
                </w:rPr>
                <w:t>1.008923</w:t>
              </w:r>
            </w:hyperlink>
          </w:p>
        </w:tc>
        <w:tc>
          <w:tcPr>
            <w:tcW w:w="1650" w:type="dxa"/>
            <w:vAlign w:val="center"/>
            <w:hideMark/>
          </w:tcPr>
          <w:p w14:paraId="07A6AE4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20780713" w14:textId="0D57328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7B4295D" w14:textId="7A35D3F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5A396E0" w14:textId="33DE82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DAF14D6" w14:textId="77777777" w:rsidTr="001F1429">
        <w:trPr>
          <w:trHeight w:val="20"/>
        </w:trPr>
        <w:tc>
          <w:tcPr>
            <w:tcW w:w="670" w:type="dxa"/>
            <w:vAlign w:val="center"/>
          </w:tcPr>
          <w:p w14:paraId="0773A92A" w14:textId="676EED3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B2D547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Bổ nhiệm lại Thừa hành viên</w:t>
            </w:r>
          </w:p>
        </w:tc>
        <w:tc>
          <w:tcPr>
            <w:tcW w:w="1412" w:type="dxa"/>
            <w:vAlign w:val="center"/>
            <w:hideMark/>
          </w:tcPr>
          <w:p w14:paraId="150D8F5B" w14:textId="270D123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1" w:history="1">
              <w:r w:rsidRPr="001F1429">
                <w:rPr>
                  <w:rFonts w:asciiTheme="majorHAnsi" w:eastAsia="Times New Roman" w:hAnsiTheme="majorHAnsi" w:cstheme="majorHAnsi"/>
                  <w:sz w:val="24"/>
                  <w:szCs w:val="24"/>
                  <w:lang w:val="vi-VN" w:eastAsia="vi-VN"/>
                </w:rPr>
                <w:t>1.008924</w:t>
              </w:r>
            </w:hyperlink>
          </w:p>
        </w:tc>
        <w:tc>
          <w:tcPr>
            <w:tcW w:w="1650" w:type="dxa"/>
            <w:vAlign w:val="center"/>
            <w:hideMark/>
          </w:tcPr>
          <w:p w14:paraId="444145F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1724E4A7" w14:textId="653AC77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D6493AF" w14:textId="4C764FD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682A98C" w14:textId="5C79EC9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B9E7177" w14:textId="77777777" w:rsidTr="001F1429">
        <w:trPr>
          <w:trHeight w:val="20"/>
        </w:trPr>
        <w:tc>
          <w:tcPr>
            <w:tcW w:w="670" w:type="dxa"/>
            <w:vAlign w:val="center"/>
          </w:tcPr>
          <w:p w14:paraId="30BF1954" w14:textId="1EE4255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E3B7F3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tương đương đào tạo nghiệp vụ Thừa hành viên</w:t>
            </w:r>
          </w:p>
        </w:tc>
        <w:tc>
          <w:tcPr>
            <w:tcW w:w="1412" w:type="dxa"/>
            <w:vAlign w:val="center"/>
            <w:hideMark/>
          </w:tcPr>
          <w:p w14:paraId="3B8C1056" w14:textId="3B80D37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2" w:history="1">
              <w:r w:rsidRPr="001F1429">
                <w:rPr>
                  <w:rFonts w:asciiTheme="majorHAnsi" w:eastAsia="Times New Roman" w:hAnsiTheme="majorHAnsi" w:cstheme="majorHAnsi"/>
                  <w:sz w:val="24"/>
                  <w:szCs w:val="24"/>
                  <w:lang w:val="vi-VN" w:eastAsia="vi-VN"/>
                </w:rPr>
                <w:t>1.008921</w:t>
              </w:r>
            </w:hyperlink>
          </w:p>
        </w:tc>
        <w:tc>
          <w:tcPr>
            <w:tcW w:w="1650" w:type="dxa"/>
            <w:vAlign w:val="center"/>
            <w:hideMark/>
          </w:tcPr>
          <w:p w14:paraId="075B854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Thừa hành viên</w:t>
            </w:r>
          </w:p>
        </w:tc>
        <w:tc>
          <w:tcPr>
            <w:tcW w:w="1202" w:type="dxa"/>
            <w:vAlign w:val="center"/>
          </w:tcPr>
          <w:p w14:paraId="5D153DC0" w14:textId="1B036A0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2EECEBC" w14:textId="7016A14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E7DCFEC" w14:textId="2A3FE3E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839D581" w14:textId="77777777" w:rsidTr="001F1429">
        <w:trPr>
          <w:trHeight w:val="20"/>
        </w:trPr>
        <w:tc>
          <w:tcPr>
            <w:tcW w:w="670" w:type="dxa"/>
            <w:vAlign w:val="center"/>
          </w:tcPr>
          <w:p w14:paraId="3873CF40" w14:textId="746475C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DE2AF2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Thủ tục đề nghị hỗ trợ chi phí tư vấn pháp luật cho doanh nghiệp nhỏ và vừa</w:t>
            </w:r>
          </w:p>
        </w:tc>
        <w:tc>
          <w:tcPr>
            <w:tcW w:w="1412" w:type="dxa"/>
            <w:vAlign w:val="center"/>
            <w:hideMark/>
          </w:tcPr>
          <w:p w14:paraId="0C6744E4" w14:textId="583E913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3" w:history="1">
              <w:r w:rsidRPr="001F1429">
                <w:rPr>
                  <w:rFonts w:asciiTheme="majorHAnsi" w:eastAsia="Times New Roman" w:hAnsiTheme="majorHAnsi" w:cstheme="majorHAnsi"/>
                  <w:sz w:val="24"/>
                  <w:szCs w:val="24"/>
                  <w:lang w:val="vi-VN" w:eastAsia="vi-VN"/>
                </w:rPr>
                <w:t>1.005464</w:t>
              </w:r>
            </w:hyperlink>
          </w:p>
        </w:tc>
        <w:tc>
          <w:tcPr>
            <w:tcW w:w="1650" w:type="dxa"/>
            <w:vAlign w:val="center"/>
            <w:hideMark/>
          </w:tcPr>
          <w:p w14:paraId="70CA95B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Hỗ trợ pháp lý cho doanh nghiệp nhỏ và vừa</w:t>
            </w:r>
          </w:p>
        </w:tc>
        <w:tc>
          <w:tcPr>
            <w:tcW w:w="1202" w:type="dxa"/>
            <w:vAlign w:val="center"/>
          </w:tcPr>
          <w:p w14:paraId="26DFC610" w14:textId="6D06D4F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1BE0915" w14:textId="00D183B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26F7074" w14:textId="4A718A4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BFC89CC" w14:textId="77777777" w:rsidTr="001F1429">
        <w:trPr>
          <w:trHeight w:val="20"/>
        </w:trPr>
        <w:tc>
          <w:tcPr>
            <w:tcW w:w="670" w:type="dxa"/>
            <w:vAlign w:val="center"/>
          </w:tcPr>
          <w:p w14:paraId="4DC074A7" w14:textId="37AEC70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B480CB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biện pháp bảo đảm bằng quyền sử dụng đất, tài sản gắn liền với đất</w:t>
            </w:r>
          </w:p>
        </w:tc>
        <w:tc>
          <w:tcPr>
            <w:tcW w:w="1412" w:type="dxa"/>
            <w:vAlign w:val="center"/>
            <w:hideMark/>
          </w:tcPr>
          <w:p w14:paraId="461DF2AC" w14:textId="7355E24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4" w:history="1">
              <w:r w:rsidRPr="001F1429">
                <w:rPr>
                  <w:rFonts w:asciiTheme="majorHAnsi" w:eastAsia="Times New Roman" w:hAnsiTheme="majorHAnsi" w:cstheme="majorHAnsi"/>
                  <w:sz w:val="24"/>
                  <w:szCs w:val="24"/>
                  <w:lang w:val="vi-VN" w:eastAsia="vi-VN"/>
                </w:rPr>
                <w:t>1.011441</w:t>
              </w:r>
            </w:hyperlink>
          </w:p>
        </w:tc>
        <w:tc>
          <w:tcPr>
            <w:tcW w:w="1650" w:type="dxa"/>
            <w:vAlign w:val="center"/>
            <w:hideMark/>
          </w:tcPr>
          <w:p w14:paraId="05F390E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Đăng ký biện pháp bảo đảm</w:t>
            </w:r>
          </w:p>
        </w:tc>
        <w:tc>
          <w:tcPr>
            <w:tcW w:w="1202" w:type="dxa"/>
            <w:vAlign w:val="center"/>
          </w:tcPr>
          <w:p w14:paraId="6C0B5871" w14:textId="3A2627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A4CD56C" w14:textId="4107E4F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0A45924" w14:textId="16BF395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5BE5368" w14:textId="77777777" w:rsidTr="001F1429">
        <w:trPr>
          <w:trHeight w:val="20"/>
        </w:trPr>
        <w:tc>
          <w:tcPr>
            <w:tcW w:w="670" w:type="dxa"/>
            <w:vAlign w:val="center"/>
          </w:tcPr>
          <w:p w14:paraId="223F6181" w14:textId="674F9DF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139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48C583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thay đổi biện pháp bảo đảm bằng quyền sử dụng đất, tài sản gắn liến với đất</w:t>
            </w:r>
          </w:p>
        </w:tc>
        <w:tc>
          <w:tcPr>
            <w:tcW w:w="1412" w:type="dxa"/>
            <w:vAlign w:val="center"/>
            <w:hideMark/>
          </w:tcPr>
          <w:p w14:paraId="47214BB0" w14:textId="40D62B2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5" w:history="1">
              <w:r w:rsidRPr="001F1429">
                <w:rPr>
                  <w:rFonts w:asciiTheme="majorHAnsi" w:eastAsia="Times New Roman" w:hAnsiTheme="majorHAnsi" w:cstheme="majorHAnsi"/>
                  <w:sz w:val="24"/>
                  <w:szCs w:val="24"/>
                  <w:lang w:val="vi-VN" w:eastAsia="vi-VN"/>
                </w:rPr>
                <w:t>1.011442</w:t>
              </w:r>
            </w:hyperlink>
          </w:p>
        </w:tc>
        <w:tc>
          <w:tcPr>
            <w:tcW w:w="1650" w:type="dxa"/>
            <w:vAlign w:val="center"/>
            <w:hideMark/>
          </w:tcPr>
          <w:p w14:paraId="636175C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Đăng ký biện pháp bảo đảm</w:t>
            </w:r>
          </w:p>
        </w:tc>
        <w:tc>
          <w:tcPr>
            <w:tcW w:w="1202" w:type="dxa"/>
            <w:vAlign w:val="center"/>
          </w:tcPr>
          <w:p w14:paraId="2CF04124" w14:textId="64CC3CF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7FFC07F" w14:textId="32F4C07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9888760" w14:textId="79EA776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40022E7" w14:textId="77777777" w:rsidTr="001F1429">
        <w:trPr>
          <w:trHeight w:val="20"/>
        </w:trPr>
        <w:tc>
          <w:tcPr>
            <w:tcW w:w="670" w:type="dxa"/>
            <w:vAlign w:val="center"/>
          </w:tcPr>
          <w:p w14:paraId="419274FA" w14:textId="7CB28ED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A9E7D8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Xóa đăng ký biện pháp bảo đảm bằng quyền sử dụng đất, tài sản gắn liến với đất</w:t>
            </w:r>
          </w:p>
        </w:tc>
        <w:tc>
          <w:tcPr>
            <w:tcW w:w="1412" w:type="dxa"/>
            <w:vAlign w:val="center"/>
            <w:hideMark/>
          </w:tcPr>
          <w:p w14:paraId="1D4179CF" w14:textId="7341AED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6" w:history="1">
              <w:r w:rsidRPr="001F1429">
                <w:rPr>
                  <w:rFonts w:asciiTheme="majorHAnsi" w:eastAsia="Times New Roman" w:hAnsiTheme="majorHAnsi" w:cstheme="majorHAnsi"/>
                  <w:sz w:val="24"/>
                  <w:szCs w:val="24"/>
                  <w:lang w:val="vi-VN" w:eastAsia="vi-VN"/>
                </w:rPr>
                <w:t>1.011443</w:t>
              </w:r>
            </w:hyperlink>
          </w:p>
        </w:tc>
        <w:tc>
          <w:tcPr>
            <w:tcW w:w="1650" w:type="dxa"/>
            <w:vAlign w:val="center"/>
            <w:hideMark/>
          </w:tcPr>
          <w:p w14:paraId="73EAB9A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Đăng ký biện pháp bảo đảm</w:t>
            </w:r>
          </w:p>
        </w:tc>
        <w:tc>
          <w:tcPr>
            <w:tcW w:w="1202" w:type="dxa"/>
            <w:vAlign w:val="center"/>
          </w:tcPr>
          <w:p w14:paraId="0EE182D5" w14:textId="0A4B768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C64D15C" w14:textId="7AE8E29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2C0A82A" w14:textId="67A6892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1B784D2" w14:textId="77777777" w:rsidTr="001F1429">
        <w:trPr>
          <w:trHeight w:val="20"/>
        </w:trPr>
        <w:tc>
          <w:tcPr>
            <w:tcW w:w="670" w:type="dxa"/>
            <w:vAlign w:val="center"/>
          </w:tcPr>
          <w:p w14:paraId="4447FB58" w14:textId="3394257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882298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thông báo xử lý tài sản bảo đảm, đăng ký thay đổi, xóa đăng ký thông báo xử lý tài sản bảo đảm là quyền sử dụng đất, tài sản gắn liền với đất</w:t>
            </w:r>
          </w:p>
        </w:tc>
        <w:tc>
          <w:tcPr>
            <w:tcW w:w="1412" w:type="dxa"/>
            <w:vAlign w:val="center"/>
            <w:hideMark/>
          </w:tcPr>
          <w:p w14:paraId="547FC941" w14:textId="39DE234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7" w:history="1">
              <w:r w:rsidRPr="001F1429">
                <w:rPr>
                  <w:rFonts w:asciiTheme="majorHAnsi" w:eastAsia="Times New Roman" w:hAnsiTheme="majorHAnsi" w:cstheme="majorHAnsi"/>
                  <w:sz w:val="24"/>
                  <w:szCs w:val="24"/>
                  <w:lang w:val="vi-VN" w:eastAsia="vi-VN"/>
                </w:rPr>
                <w:t>1.011444</w:t>
              </w:r>
            </w:hyperlink>
          </w:p>
        </w:tc>
        <w:tc>
          <w:tcPr>
            <w:tcW w:w="1650" w:type="dxa"/>
            <w:vAlign w:val="center"/>
            <w:hideMark/>
          </w:tcPr>
          <w:p w14:paraId="455898B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Đăng ký biện pháp bảo đảm</w:t>
            </w:r>
          </w:p>
        </w:tc>
        <w:tc>
          <w:tcPr>
            <w:tcW w:w="1202" w:type="dxa"/>
            <w:vAlign w:val="center"/>
          </w:tcPr>
          <w:p w14:paraId="72E72647" w14:textId="0C0F8FC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8B4596C" w14:textId="086EC18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9D73FCE" w14:textId="5DAE729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54DBE3" w14:textId="77777777" w:rsidTr="001F1429">
        <w:trPr>
          <w:trHeight w:val="20"/>
        </w:trPr>
        <w:tc>
          <w:tcPr>
            <w:tcW w:w="670" w:type="dxa"/>
            <w:vAlign w:val="center"/>
          </w:tcPr>
          <w:p w14:paraId="386F54F7" w14:textId="1DB4896B"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21B580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Chuyển tiếp đăng ký thế chấp quyền tài sản phát sinh từ hợp đồng mua bán nhà ở hoặc từ hợp đồng mua bán tài sản khác gắn liền với đất</w:t>
            </w:r>
          </w:p>
        </w:tc>
        <w:tc>
          <w:tcPr>
            <w:tcW w:w="1412" w:type="dxa"/>
            <w:vAlign w:val="center"/>
            <w:hideMark/>
          </w:tcPr>
          <w:p w14:paraId="0E0DE023" w14:textId="19FB86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8" w:history="1">
              <w:r w:rsidRPr="001F1429">
                <w:rPr>
                  <w:rFonts w:asciiTheme="majorHAnsi" w:eastAsia="Times New Roman" w:hAnsiTheme="majorHAnsi" w:cstheme="majorHAnsi"/>
                  <w:sz w:val="24"/>
                  <w:szCs w:val="24"/>
                  <w:lang w:val="vi-VN" w:eastAsia="vi-VN"/>
                </w:rPr>
                <w:t>1.011445</w:t>
              </w:r>
            </w:hyperlink>
          </w:p>
        </w:tc>
        <w:tc>
          <w:tcPr>
            <w:tcW w:w="1650" w:type="dxa"/>
            <w:vAlign w:val="center"/>
            <w:hideMark/>
          </w:tcPr>
          <w:p w14:paraId="455C6A6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Đăng ký biện pháp bảo đảm</w:t>
            </w:r>
          </w:p>
        </w:tc>
        <w:tc>
          <w:tcPr>
            <w:tcW w:w="1202" w:type="dxa"/>
            <w:vAlign w:val="center"/>
          </w:tcPr>
          <w:p w14:paraId="056A69B4" w14:textId="4C0BCAF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E65DD07" w14:textId="6EE9D3F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4DD500E" w14:textId="678B87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D07E833" w14:textId="77777777" w:rsidTr="001F1429">
        <w:trPr>
          <w:trHeight w:val="20"/>
        </w:trPr>
        <w:tc>
          <w:tcPr>
            <w:tcW w:w="670" w:type="dxa"/>
            <w:vAlign w:val="center"/>
          </w:tcPr>
          <w:p w14:paraId="47D764B2" w14:textId="0D598DDC"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2D3ED748" w14:textId="64EF6B33"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bản sao trích lục hộ tịch, bản sao giấy khai sinh</w:t>
            </w:r>
          </w:p>
        </w:tc>
        <w:tc>
          <w:tcPr>
            <w:tcW w:w="1412" w:type="dxa"/>
            <w:vAlign w:val="center"/>
          </w:tcPr>
          <w:p w14:paraId="5ED5BE18" w14:textId="751C817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49" w:history="1">
              <w:r w:rsidRPr="001F1429">
                <w:rPr>
                  <w:rFonts w:asciiTheme="majorHAnsi" w:eastAsia="Times New Roman" w:hAnsiTheme="majorHAnsi" w:cstheme="majorHAnsi"/>
                  <w:sz w:val="24"/>
                  <w:szCs w:val="24"/>
                  <w:lang w:val="vi-VN" w:eastAsia="vi-VN"/>
                </w:rPr>
                <w:t>2.000635</w:t>
              </w:r>
            </w:hyperlink>
          </w:p>
        </w:tc>
        <w:tc>
          <w:tcPr>
            <w:tcW w:w="1650" w:type="dxa"/>
            <w:vAlign w:val="center"/>
          </w:tcPr>
          <w:p w14:paraId="48EA8FDC" w14:textId="55CCF3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99DCF6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662A6C25" w14:textId="329AFAA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809" w:type="dxa"/>
            <w:vAlign w:val="center"/>
          </w:tcPr>
          <w:p w14:paraId="0483BD75" w14:textId="7E8E3CD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r w:rsidRPr="001F1429">
              <w:rPr>
                <w:rFonts w:asciiTheme="majorHAnsi" w:hAnsiTheme="majorHAnsi" w:cstheme="majorHAnsi"/>
                <w:sz w:val="24"/>
                <w:szCs w:val="24"/>
              </w:rPr>
              <w:t xml:space="preserve"> 07/2025/NĐ-CP</w:t>
            </w:r>
          </w:p>
        </w:tc>
      </w:tr>
      <w:tr w:rsidR="00945CFE" w:rsidRPr="001F1429" w14:paraId="4C3AC1AE" w14:textId="77777777" w:rsidTr="001F1429">
        <w:trPr>
          <w:trHeight w:val="20"/>
        </w:trPr>
        <w:tc>
          <w:tcPr>
            <w:tcW w:w="670" w:type="dxa"/>
            <w:vAlign w:val="center"/>
          </w:tcPr>
          <w:p w14:paraId="742013D0" w14:textId="0C1C5EA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0DA50282" w14:textId="7AD1469A"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Xác nhận thông tin hộ tịch</w:t>
            </w:r>
          </w:p>
        </w:tc>
        <w:tc>
          <w:tcPr>
            <w:tcW w:w="1412" w:type="dxa"/>
            <w:vAlign w:val="center"/>
          </w:tcPr>
          <w:p w14:paraId="0E5DF718" w14:textId="0E40889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0" w:history="1">
              <w:r w:rsidRPr="001F1429">
                <w:rPr>
                  <w:rFonts w:asciiTheme="majorHAnsi" w:eastAsia="Times New Roman" w:hAnsiTheme="majorHAnsi" w:cstheme="majorHAnsi"/>
                  <w:sz w:val="24"/>
                  <w:szCs w:val="24"/>
                  <w:lang w:val="vi-VN" w:eastAsia="vi-VN"/>
                </w:rPr>
                <w:t>2.002516</w:t>
              </w:r>
            </w:hyperlink>
          </w:p>
        </w:tc>
        <w:tc>
          <w:tcPr>
            <w:tcW w:w="1650" w:type="dxa"/>
            <w:vAlign w:val="center"/>
          </w:tcPr>
          <w:p w14:paraId="45DCFA3B" w14:textId="777D87A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4978913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31678E0C" w14:textId="25CA1BF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809" w:type="dxa"/>
            <w:vAlign w:val="center"/>
          </w:tcPr>
          <w:p w14:paraId="55A07860" w14:textId="77777777" w:rsidR="00945CFE" w:rsidRPr="001F1429" w:rsidRDefault="00945CFE" w:rsidP="001F1429">
            <w:pPr>
              <w:spacing w:before="60" w:after="60" w:line="240" w:lineRule="auto"/>
              <w:jc w:val="center"/>
              <w:rPr>
                <w:rFonts w:asciiTheme="majorHAnsi" w:hAnsiTheme="majorHAnsi" w:cstheme="majorHAnsi"/>
                <w:sz w:val="24"/>
                <w:szCs w:val="24"/>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r w:rsidRPr="001F1429">
              <w:rPr>
                <w:rFonts w:asciiTheme="majorHAnsi" w:hAnsiTheme="majorHAnsi" w:cstheme="majorHAnsi"/>
                <w:sz w:val="24"/>
                <w:szCs w:val="24"/>
              </w:rPr>
              <w:t xml:space="preserve"> 07/2025/NĐ-CP</w:t>
            </w:r>
          </w:p>
          <w:p w14:paraId="6CC13C7F" w14:textId="0836CEF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r w:rsidRPr="001F1429">
              <w:rPr>
                <w:rFonts w:asciiTheme="majorHAnsi" w:hAnsiTheme="majorHAnsi" w:cstheme="majorHAnsi"/>
                <w:sz w:val="24"/>
                <w:szCs w:val="24"/>
              </w:rPr>
              <w:t xml:space="preserve"> 120/2025/NĐ-CP</w:t>
            </w:r>
          </w:p>
        </w:tc>
      </w:tr>
      <w:tr w:rsidR="00945CFE" w:rsidRPr="001F1429" w14:paraId="04D99788" w14:textId="77777777" w:rsidTr="001F1429">
        <w:trPr>
          <w:trHeight w:val="20"/>
        </w:trPr>
        <w:tc>
          <w:tcPr>
            <w:tcW w:w="670" w:type="dxa"/>
            <w:vAlign w:val="center"/>
          </w:tcPr>
          <w:p w14:paraId="0B5F99B2" w14:textId="1137D8A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D97F0DE"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w:t>
            </w:r>
          </w:p>
        </w:tc>
        <w:tc>
          <w:tcPr>
            <w:tcW w:w="1412" w:type="dxa"/>
            <w:vAlign w:val="center"/>
            <w:hideMark/>
          </w:tcPr>
          <w:p w14:paraId="79005F1E" w14:textId="61A0C78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1" w:history="1">
              <w:r w:rsidRPr="001F1429">
                <w:rPr>
                  <w:rFonts w:asciiTheme="majorHAnsi" w:eastAsia="Times New Roman" w:hAnsiTheme="majorHAnsi" w:cstheme="majorHAnsi"/>
                  <w:sz w:val="24"/>
                  <w:szCs w:val="24"/>
                  <w:lang w:val="vi-VN" w:eastAsia="vi-VN"/>
                </w:rPr>
                <w:t>1.001193</w:t>
              </w:r>
            </w:hyperlink>
          </w:p>
        </w:tc>
        <w:tc>
          <w:tcPr>
            <w:tcW w:w="1650" w:type="dxa"/>
            <w:vAlign w:val="center"/>
            <w:hideMark/>
          </w:tcPr>
          <w:p w14:paraId="1E4E067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25A29B1" w14:textId="02B6929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7FE42D1" w14:textId="7AC7C35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0562BC3" w14:textId="4108699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0FD4C8A" w14:textId="77777777" w:rsidTr="001F1429">
        <w:trPr>
          <w:trHeight w:val="20"/>
        </w:trPr>
        <w:tc>
          <w:tcPr>
            <w:tcW w:w="670" w:type="dxa"/>
            <w:vAlign w:val="center"/>
          </w:tcPr>
          <w:p w14:paraId="2A96FF05" w14:textId="7E0329F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DC2370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có yếu tố nước ngoài</w:t>
            </w:r>
          </w:p>
        </w:tc>
        <w:tc>
          <w:tcPr>
            <w:tcW w:w="1412" w:type="dxa"/>
            <w:vAlign w:val="center"/>
            <w:hideMark/>
          </w:tcPr>
          <w:p w14:paraId="1EC5AA6D" w14:textId="7012FFD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2" w:history="1">
              <w:r w:rsidRPr="001F1429">
                <w:rPr>
                  <w:rFonts w:asciiTheme="majorHAnsi" w:eastAsia="Times New Roman" w:hAnsiTheme="majorHAnsi" w:cstheme="majorHAnsi"/>
                  <w:sz w:val="24"/>
                  <w:szCs w:val="24"/>
                  <w:lang w:val="vi-VN" w:eastAsia="vi-VN"/>
                </w:rPr>
                <w:t>2.000528</w:t>
              </w:r>
            </w:hyperlink>
          </w:p>
        </w:tc>
        <w:tc>
          <w:tcPr>
            <w:tcW w:w="1650" w:type="dxa"/>
            <w:vAlign w:val="center"/>
            <w:hideMark/>
          </w:tcPr>
          <w:p w14:paraId="2027CD2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1F6E5F4" w14:textId="31232E0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7E09ABA" w14:textId="4A774A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E9CD0A6" w14:textId="48323DB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15F5739" w14:textId="77777777" w:rsidTr="001F1429">
        <w:trPr>
          <w:trHeight w:val="20"/>
        </w:trPr>
        <w:tc>
          <w:tcPr>
            <w:tcW w:w="670" w:type="dxa"/>
            <w:vAlign w:val="center"/>
          </w:tcPr>
          <w:p w14:paraId="206E3AFA" w14:textId="1E554E6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FD9516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khai sinh</w:t>
            </w:r>
          </w:p>
        </w:tc>
        <w:tc>
          <w:tcPr>
            <w:tcW w:w="1412" w:type="dxa"/>
            <w:vAlign w:val="center"/>
            <w:hideMark/>
          </w:tcPr>
          <w:p w14:paraId="0F159CD1" w14:textId="23ED189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3" w:history="1">
              <w:r w:rsidRPr="001F1429">
                <w:rPr>
                  <w:rFonts w:asciiTheme="majorHAnsi" w:eastAsia="Times New Roman" w:hAnsiTheme="majorHAnsi" w:cstheme="majorHAnsi"/>
                  <w:sz w:val="24"/>
                  <w:szCs w:val="24"/>
                  <w:lang w:val="vi-VN" w:eastAsia="vi-VN"/>
                </w:rPr>
                <w:t>1.004884</w:t>
              </w:r>
            </w:hyperlink>
          </w:p>
        </w:tc>
        <w:tc>
          <w:tcPr>
            <w:tcW w:w="1650" w:type="dxa"/>
            <w:vAlign w:val="center"/>
            <w:hideMark/>
          </w:tcPr>
          <w:p w14:paraId="4B2DA5B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13B2244" w14:textId="2DA9CE1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49E5ACD" w14:textId="126338E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A0E4AFC" w14:textId="032A8CA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27F460E" w14:textId="77777777" w:rsidTr="001F1429">
        <w:trPr>
          <w:trHeight w:val="20"/>
        </w:trPr>
        <w:tc>
          <w:tcPr>
            <w:tcW w:w="670" w:type="dxa"/>
            <w:vAlign w:val="center"/>
          </w:tcPr>
          <w:p w14:paraId="21A20FF5" w14:textId="0594FFC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14AF335"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khai sinh có yếu tố nước ngoài</w:t>
            </w:r>
          </w:p>
        </w:tc>
        <w:tc>
          <w:tcPr>
            <w:tcW w:w="1412" w:type="dxa"/>
            <w:vAlign w:val="center"/>
            <w:hideMark/>
          </w:tcPr>
          <w:p w14:paraId="136123DB" w14:textId="59D467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4" w:history="1">
              <w:r w:rsidRPr="001F1429">
                <w:rPr>
                  <w:rFonts w:asciiTheme="majorHAnsi" w:eastAsia="Times New Roman" w:hAnsiTheme="majorHAnsi" w:cstheme="majorHAnsi"/>
                  <w:sz w:val="24"/>
                  <w:szCs w:val="24"/>
                  <w:lang w:val="vi-VN" w:eastAsia="vi-VN"/>
                </w:rPr>
                <w:t>2.000522</w:t>
              </w:r>
            </w:hyperlink>
          </w:p>
        </w:tc>
        <w:tc>
          <w:tcPr>
            <w:tcW w:w="1650" w:type="dxa"/>
            <w:vAlign w:val="center"/>
            <w:hideMark/>
          </w:tcPr>
          <w:p w14:paraId="10A935B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467F81CE" w14:textId="66530E8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4A39620" w14:textId="32D1030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2C31EBF" w14:textId="6A1B427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25D381B" w14:textId="77777777" w:rsidTr="001F1429">
        <w:trPr>
          <w:trHeight w:val="20"/>
        </w:trPr>
        <w:tc>
          <w:tcPr>
            <w:tcW w:w="670" w:type="dxa"/>
            <w:vAlign w:val="center"/>
          </w:tcPr>
          <w:p w14:paraId="67AF3132" w14:textId="7F90E4C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149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6FF282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nhận cha, mẹ, con</w:t>
            </w:r>
          </w:p>
        </w:tc>
        <w:tc>
          <w:tcPr>
            <w:tcW w:w="1412" w:type="dxa"/>
            <w:vAlign w:val="center"/>
            <w:hideMark/>
          </w:tcPr>
          <w:p w14:paraId="45B43A9B" w14:textId="4493071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5" w:history="1">
              <w:r w:rsidRPr="001F1429">
                <w:rPr>
                  <w:rFonts w:asciiTheme="majorHAnsi" w:eastAsia="Times New Roman" w:hAnsiTheme="majorHAnsi" w:cstheme="majorHAnsi"/>
                  <w:sz w:val="24"/>
                  <w:szCs w:val="24"/>
                  <w:lang w:val="vi-VN" w:eastAsia="vi-VN"/>
                </w:rPr>
                <w:t>1.001022</w:t>
              </w:r>
            </w:hyperlink>
          </w:p>
        </w:tc>
        <w:tc>
          <w:tcPr>
            <w:tcW w:w="1650" w:type="dxa"/>
            <w:vAlign w:val="center"/>
            <w:hideMark/>
          </w:tcPr>
          <w:p w14:paraId="2E392F5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2DAE191" w14:textId="1B6165A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20C6F44" w14:textId="459B579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2153349" w14:textId="732DF84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E44BB37" w14:textId="77777777" w:rsidTr="001F1429">
        <w:trPr>
          <w:trHeight w:val="20"/>
        </w:trPr>
        <w:tc>
          <w:tcPr>
            <w:tcW w:w="670" w:type="dxa"/>
            <w:vAlign w:val="center"/>
          </w:tcPr>
          <w:p w14:paraId="7D3E6AAD" w14:textId="379D161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E8F6D4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nhận cha, mẹ, con có yếu tố nước ngoài</w:t>
            </w:r>
          </w:p>
        </w:tc>
        <w:tc>
          <w:tcPr>
            <w:tcW w:w="1412" w:type="dxa"/>
            <w:vAlign w:val="center"/>
            <w:hideMark/>
          </w:tcPr>
          <w:p w14:paraId="3F5F1A93" w14:textId="5782FD2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6" w:history="1">
              <w:r w:rsidRPr="001F1429">
                <w:rPr>
                  <w:rFonts w:asciiTheme="majorHAnsi" w:eastAsia="Times New Roman" w:hAnsiTheme="majorHAnsi" w:cstheme="majorHAnsi"/>
                  <w:sz w:val="24"/>
                  <w:szCs w:val="24"/>
                  <w:lang w:val="vi-VN" w:eastAsia="vi-VN"/>
                </w:rPr>
                <w:t>2.000779</w:t>
              </w:r>
            </w:hyperlink>
          </w:p>
        </w:tc>
        <w:tc>
          <w:tcPr>
            <w:tcW w:w="1650" w:type="dxa"/>
            <w:vAlign w:val="center"/>
            <w:hideMark/>
          </w:tcPr>
          <w:p w14:paraId="3E8B499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09273E2" w14:textId="02848C6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D7452A9" w14:textId="3E65D4E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293E1A8" w14:textId="28A789F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B09DA8B" w14:textId="77777777" w:rsidTr="001F1429">
        <w:trPr>
          <w:trHeight w:val="20"/>
        </w:trPr>
        <w:tc>
          <w:tcPr>
            <w:tcW w:w="670" w:type="dxa"/>
            <w:vAlign w:val="center"/>
          </w:tcPr>
          <w:p w14:paraId="6DCF1295" w14:textId="4BD8800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C08C3A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kết hợp đăng ký nhận cha, mẹ, con</w:t>
            </w:r>
          </w:p>
        </w:tc>
        <w:tc>
          <w:tcPr>
            <w:tcW w:w="1412" w:type="dxa"/>
            <w:vAlign w:val="center"/>
            <w:hideMark/>
          </w:tcPr>
          <w:p w14:paraId="3746E2AB" w14:textId="5736A3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7" w:history="1">
              <w:r w:rsidRPr="001F1429">
                <w:rPr>
                  <w:rFonts w:asciiTheme="majorHAnsi" w:eastAsia="Times New Roman" w:hAnsiTheme="majorHAnsi" w:cstheme="majorHAnsi"/>
                  <w:sz w:val="24"/>
                  <w:szCs w:val="24"/>
                  <w:lang w:val="vi-VN" w:eastAsia="vi-VN"/>
                </w:rPr>
                <w:t>1.000689</w:t>
              </w:r>
            </w:hyperlink>
          </w:p>
        </w:tc>
        <w:tc>
          <w:tcPr>
            <w:tcW w:w="1650" w:type="dxa"/>
            <w:vAlign w:val="center"/>
            <w:hideMark/>
          </w:tcPr>
          <w:p w14:paraId="35727D6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441DCF8" w14:textId="320A5C9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DC6D5EE" w14:textId="2E1D355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00A0260" w14:textId="3836EC8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E676DA3" w14:textId="77777777" w:rsidTr="001F1429">
        <w:trPr>
          <w:trHeight w:val="20"/>
        </w:trPr>
        <w:tc>
          <w:tcPr>
            <w:tcW w:w="670" w:type="dxa"/>
            <w:vAlign w:val="center"/>
          </w:tcPr>
          <w:p w14:paraId="6411CCC7" w14:textId="4F0B32A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9E9E44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kết hợp đăng ký nhận cha, mẹ, con có yếu tố nước ngoài</w:t>
            </w:r>
          </w:p>
        </w:tc>
        <w:tc>
          <w:tcPr>
            <w:tcW w:w="1412" w:type="dxa"/>
            <w:vAlign w:val="center"/>
            <w:hideMark/>
          </w:tcPr>
          <w:p w14:paraId="3CE86166" w14:textId="661EBF4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8" w:history="1">
              <w:r w:rsidRPr="001F1429">
                <w:rPr>
                  <w:rFonts w:asciiTheme="majorHAnsi" w:eastAsia="Times New Roman" w:hAnsiTheme="majorHAnsi" w:cstheme="majorHAnsi"/>
                  <w:sz w:val="24"/>
                  <w:szCs w:val="24"/>
                  <w:lang w:val="vi-VN" w:eastAsia="vi-VN"/>
                </w:rPr>
                <w:t>1.001695</w:t>
              </w:r>
            </w:hyperlink>
          </w:p>
        </w:tc>
        <w:tc>
          <w:tcPr>
            <w:tcW w:w="1650" w:type="dxa"/>
            <w:vAlign w:val="center"/>
            <w:hideMark/>
          </w:tcPr>
          <w:p w14:paraId="39ED507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0348081" w14:textId="528F40F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932B332" w14:textId="48F3FFE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911794E" w14:textId="3A2217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26C59C6" w14:textId="77777777" w:rsidTr="001F1429">
        <w:trPr>
          <w:trHeight w:val="20"/>
        </w:trPr>
        <w:tc>
          <w:tcPr>
            <w:tcW w:w="670" w:type="dxa"/>
            <w:vAlign w:val="center"/>
          </w:tcPr>
          <w:p w14:paraId="60E61148" w14:textId="1567070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531D5C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cho người đã có hồ sơ, giấy tờ cá nhân</w:t>
            </w:r>
          </w:p>
        </w:tc>
        <w:tc>
          <w:tcPr>
            <w:tcW w:w="1412" w:type="dxa"/>
            <w:vAlign w:val="center"/>
            <w:hideMark/>
          </w:tcPr>
          <w:p w14:paraId="13E39009" w14:textId="449DD18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59" w:history="1">
              <w:r w:rsidRPr="001F1429">
                <w:rPr>
                  <w:rFonts w:asciiTheme="majorHAnsi" w:eastAsia="Times New Roman" w:hAnsiTheme="majorHAnsi" w:cstheme="majorHAnsi"/>
                  <w:sz w:val="24"/>
                  <w:szCs w:val="24"/>
                  <w:lang w:val="vi-VN" w:eastAsia="vi-VN"/>
                </w:rPr>
                <w:t>1.004772</w:t>
              </w:r>
            </w:hyperlink>
          </w:p>
        </w:tc>
        <w:tc>
          <w:tcPr>
            <w:tcW w:w="1650" w:type="dxa"/>
            <w:vAlign w:val="center"/>
            <w:hideMark/>
          </w:tcPr>
          <w:p w14:paraId="1C19613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14B4554D" w14:textId="5CBCE7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5393347" w14:textId="6F779D7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E710F7F" w14:textId="52B7C7C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6E4DF11" w14:textId="77777777" w:rsidTr="001F1429">
        <w:trPr>
          <w:trHeight w:val="20"/>
        </w:trPr>
        <w:tc>
          <w:tcPr>
            <w:tcW w:w="670" w:type="dxa"/>
            <w:vAlign w:val="center"/>
          </w:tcPr>
          <w:p w14:paraId="01BCC438" w14:textId="38F0FFF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1C0502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có yếu tố nước ngoài cho người đã có hồ sơ, giấy tờ cá nhân</w:t>
            </w:r>
          </w:p>
        </w:tc>
        <w:tc>
          <w:tcPr>
            <w:tcW w:w="1412" w:type="dxa"/>
            <w:vAlign w:val="center"/>
            <w:hideMark/>
          </w:tcPr>
          <w:p w14:paraId="09D04177" w14:textId="757BF8B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0" w:history="1">
              <w:r w:rsidRPr="001F1429">
                <w:rPr>
                  <w:rFonts w:asciiTheme="majorHAnsi" w:eastAsia="Times New Roman" w:hAnsiTheme="majorHAnsi" w:cstheme="majorHAnsi"/>
                  <w:sz w:val="24"/>
                  <w:szCs w:val="24"/>
                  <w:lang w:val="vi-VN" w:eastAsia="vi-VN"/>
                </w:rPr>
                <w:t>1.000893</w:t>
              </w:r>
            </w:hyperlink>
          </w:p>
        </w:tc>
        <w:tc>
          <w:tcPr>
            <w:tcW w:w="1650" w:type="dxa"/>
            <w:vAlign w:val="center"/>
            <w:hideMark/>
          </w:tcPr>
          <w:p w14:paraId="156C336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72FD6AC2" w14:textId="5609FF2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EF57AFA" w14:textId="19CD7C6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A7BB53E" w14:textId="599A918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FC557CE" w14:textId="77777777" w:rsidTr="001F1429">
        <w:trPr>
          <w:trHeight w:val="20"/>
        </w:trPr>
        <w:tc>
          <w:tcPr>
            <w:tcW w:w="670" w:type="dxa"/>
            <w:vAlign w:val="center"/>
          </w:tcPr>
          <w:p w14:paraId="754E7D51" w14:textId="2F47F30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F2A8D1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kết hôn</w:t>
            </w:r>
          </w:p>
        </w:tc>
        <w:tc>
          <w:tcPr>
            <w:tcW w:w="1412" w:type="dxa"/>
            <w:vAlign w:val="center"/>
            <w:hideMark/>
          </w:tcPr>
          <w:p w14:paraId="7E730D75" w14:textId="30025C8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1" w:history="1">
              <w:r w:rsidRPr="001F1429">
                <w:rPr>
                  <w:rFonts w:asciiTheme="majorHAnsi" w:eastAsia="Times New Roman" w:hAnsiTheme="majorHAnsi" w:cstheme="majorHAnsi"/>
                  <w:sz w:val="24"/>
                  <w:szCs w:val="24"/>
                  <w:lang w:val="vi-VN" w:eastAsia="vi-VN"/>
                </w:rPr>
                <w:t>1.000894</w:t>
              </w:r>
            </w:hyperlink>
          </w:p>
        </w:tc>
        <w:tc>
          <w:tcPr>
            <w:tcW w:w="1650" w:type="dxa"/>
            <w:vAlign w:val="center"/>
            <w:hideMark/>
          </w:tcPr>
          <w:p w14:paraId="1ED82F80"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6A30DDA" w14:textId="588F4DD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857418F" w14:textId="0A9A29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67ACADC" w14:textId="412A30A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5B48D31" w14:textId="77777777" w:rsidTr="001F1429">
        <w:trPr>
          <w:trHeight w:val="20"/>
        </w:trPr>
        <w:tc>
          <w:tcPr>
            <w:tcW w:w="670" w:type="dxa"/>
            <w:vAlign w:val="center"/>
          </w:tcPr>
          <w:p w14:paraId="20C6334F" w14:textId="151ADC9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EAB1D6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kết hôn có yếu tố nước ngoài</w:t>
            </w:r>
          </w:p>
        </w:tc>
        <w:tc>
          <w:tcPr>
            <w:tcW w:w="1412" w:type="dxa"/>
            <w:vAlign w:val="center"/>
            <w:hideMark/>
          </w:tcPr>
          <w:p w14:paraId="359347F1" w14:textId="65A56AA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2" w:history="1">
              <w:r w:rsidRPr="001F1429">
                <w:rPr>
                  <w:rFonts w:asciiTheme="majorHAnsi" w:eastAsia="Times New Roman" w:hAnsiTheme="majorHAnsi" w:cstheme="majorHAnsi"/>
                  <w:sz w:val="24"/>
                  <w:szCs w:val="24"/>
                  <w:lang w:val="vi-VN" w:eastAsia="vi-VN"/>
                </w:rPr>
                <w:t>2.000806</w:t>
              </w:r>
            </w:hyperlink>
          </w:p>
        </w:tc>
        <w:tc>
          <w:tcPr>
            <w:tcW w:w="1650" w:type="dxa"/>
            <w:vAlign w:val="center"/>
            <w:hideMark/>
          </w:tcPr>
          <w:p w14:paraId="6E3BAE7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2A0AA68" w14:textId="0CAA31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8B5FA79" w14:textId="0751688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856D19F" w14:textId="3716F8B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97B8118" w14:textId="77777777" w:rsidTr="001F1429">
        <w:trPr>
          <w:trHeight w:val="20"/>
        </w:trPr>
        <w:tc>
          <w:tcPr>
            <w:tcW w:w="670" w:type="dxa"/>
            <w:vAlign w:val="center"/>
          </w:tcPr>
          <w:p w14:paraId="1A994EC5" w14:textId="267DF35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157</w:t>
            </w:r>
            <w:r w:rsidRPr="001F1429">
              <w:rPr>
                <w:rFonts w:asciiTheme="majorHAnsi" w:eastAsia="Times New Roman" w:hAnsiTheme="majorHAnsi" w:cstheme="majorHAnsi"/>
                <w:color w:val="000000"/>
                <w:sz w:val="24"/>
                <w:szCs w:val="24"/>
                <w:lang w:eastAsia="vi-VN"/>
              </w:rPr>
              <w:fldChar w:fldCharType="end"/>
            </w:r>
          </w:p>
        </w:tc>
        <w:tc>
          <w:tcPr>
            <w:tcW w:w="6616" w:type="dxa"/>
            <w:shd w:val="clear" w:color="F5F5F5" w:fill="F5F5F5"/>
            <w:vAlign w:val="center"/>
            <w:hideMark/>
          </w:tcPr>
          <w:p w14:paraId="066F975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kết hôn</w:t>
            </w:r>
          </w:p>
        </w:tc>
        <w:tc>
          <w:tcPr>
            <w:tcW w:w="1412" w:type="dxa"/>
            <w:vAlign w:val="center"/>
            <w:hideMark/>
          </w:tcPr>
          <w:p w14:paraId="020E7C51" w14:textId="15F99C4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3" w:history="1">
              <w:r w:rsidRPr="001F1429">
                <w:rPr>
                  <w:rFonts w:asciiTheme="majorHAnsi" w:eastAsia="Times New Roman" w:hAnsiTheme="majorHAnsi" w:cstheme="majorHAnsi"/>
                  <w:sz w:val="24"/>
                  <w:szCs w:val="24"/>
                  <w:lang w:val="vi-VN" w:eastAsia="vi-VN"/>
                </w:rPr>
                <w:t>1.004746</w:t>
              </w:r>
            </w:hyperlink>
          </w:p>
        </w:tc>
        <w:tc>
          <w:tcPr>
            <w:tcW w:w="1650" w:type="dxa"/>
            <w:vAlign w:val="center"/>
            <w:hideMark/>
          </w:tcPr>
          <w:p w14:paraId="00C3E56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76436552" w14:textId="7849745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292FCA3" w14:textId="202A43A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BF2B7A2" w14:textId="6202CAC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6DB5C84" w14:textId="77777777" w:rsidTr="001F1429">
        <w:trPr>
          <w:trHeight w:val="20"/>
        </w:trPr>
        <w:tc>
          <w:tcPr>
            <w:tcW w:w="670" w:type="dxa"/>
            <w:vAlign w:val="center"/>
          </w:tcPr>
          <w:p w14:paraId="321434E2" w14:textId="545B9A3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C3DA0A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kết hôn có yếu tố nước ngoài</w:t>
            </w:r>
          </w:p>
        </w:tc>
        <w:tc>
          <w:tcPr>
            <w:tcW w:w="1412" w:type="dxa"/>
            <w:vAlign w:val="center"/>
            <w:hideMark/>
          </w:tcPr>
          <w:p w14:paraId="73495613" w14:textId="23ED233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4" w:history="1">
              <w:r w:rsidRPr="001F1429">
                <w:rPr>
                  <w:rFonts w:asciiTheme="majorHAnsi" w:eastAsia="Times New Roman" w:hAnsiTheme="majorHAnsi" w:cstheme="majorHAnsi"/>
                  <w:sz w:val="24"/>
                  <w:szCs w:val="24"/>
                  <w:lang w:val="vi-VN" w:eastAsia="vi-VN"/>
                </w:rPr>
                <w:t>2.000513</w:t>
              </w:r>
            </w:hyperlink>
          </w:p>
        </w:tc>
        <w:tc>
          <w:tcPr>
            <w:tcW w:w="1650" w:type="dxa"/>
            <w:vAlign w:val="center"/>
            <w:hideMark/>
          </w:tcPr>
          <w:p w14:paraId="5F77F93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18A04C16" w14:textId="3500E60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89395B3" w14:textId="42E7C3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0E2C63A" w14:textId="690A15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A8F31A9" w14:textId="77777777" w:rsidTr="001F1429">
        <w:trPr>
          <w:trHeight w:val="20"/>
        </w:trPr>
        <w:tc>
          <w:tcPr>
            <w:tcW w:w="670" w:type="dxa"/>
            <w:vAlign w:val="center"/>
          </w:tcPr>
          <w:p w14:paraId="2878E555" w14:textId="3BC53B8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159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102BC4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tử</w:t>
            </w:r>
          </w:p>
        </w:tc>
        <w:tc>
          <w:tcPr>
            <w:tcW w:w="1412" w:type="dxa"/>
            <w:vAlign w:val="center"/>
            <w:hideMark/>
          </w:tcPr>
          <w:p w14:paraId="20FCE34E" w14:textId="5B6BC8A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5" w:history="1">
              <w:r w:rsidRPr="001F1429">
                <w:rPr>
                  <w:rFonts w:asciiTheme="majorHAnsi" w:eastAsia="Times New Roman" w:hAnsiTheme="majorHAnsi" w:cstheme="majorHAnsi"/>
                  <w:sz w:val="24"/>
                  <w:szCs w:val="24"/>
                  <w:lang w:val="vi-VN" w:eastAsia="vi-VN"/>
                </w:rPr>
                <w:t>1.000656</w:t>
              </w:r>
            </w:hyperlink>
          </w:p>
        </w:tc>
        <w:tc>
          <w:tcPr>
            <w:tcW w:w="1650" w:type="dxa"/>
            <w:vAlign w:val="center"/>
            <w:hideMark/>
          </w:tcPr>
          <w:p w14:paraId="20A8EB1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B4EF32D" w14:textId="7E856BD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ED3AC75" w14:textId="32F3F7D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98BFDAA" w14:textId="30FE9DA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3593073" w14:textId="77777777" w:rsidTr="001F1429">
        <w:trPr>
          <w:trHeight w:val="20"/>
        </w:trPr>
        <w:tc>
          <w:tcPr>
            <w:tcW w:w="670" w:type="dxa"/>
            <w:vAlign w:val="center"/>
          </w:tcPr>
          <w:p w14:paraId="0270DE24" w14:textId="5B3F657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F06B1F7"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tử có yếu tố nước ngoài</w:t>
            </w:r>
          </w:p>
        </w:tc>
        <w:tc>
          <w:tcPr>
            <w:tcW w:w="1412" w:type="dxa"/>
            <w:vAlign w:val="center"/>
            <w:hideMark/>
          </w:tcPr>
          <w:p w14:paraId="7EE634FC" w14:textId="50FD447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6" w:history="1">
              <w:r w:rsidRPr="001F1429">
                <w:rPr>
                  <w:rFonts w:asciiTheme="majorHAnsi" w:eastAsia="Times New Roman" w:hAnsiTheme="majorHAnsi" w:cstheme="majorHAnsi"/>
                  <w:sz w:val="24"/>
                  <w:szCs w:val="24"/>
                  <w:lang w:val="vi-VN" w:eastAsia="vi-VN"/>
                </w:rPr>
                <w:t>1.001766</w:t>
              </w:r>
            </w:hyperlink>
          </w:p>
        </w:tc>
        <w:tc>
          <w:tcPr>
            <w:tcW w:w="1650" w:type="dxa"/>
            <w:vAlign w:val="center"/>
            <w:hideMark/>
          </w:tcPr>
          <w:p w14:paraId="608B99BC"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695BA9B" w14:textId="5F86F40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924A913" w14:textId="2509B6B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E76EC6F" w14:textId="1F55437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FC411AA" w14:textId="77777777" w:rsidTr="001F1429">
        <w:trPr>
          <w:trHeight w:val="20"/>
        </w:trPr>
        <w:tc>
          <w:tcPr>
            <w:tcW w:w="670" w:type="dxa"/>
            <w:vAlign w:val="center"/>
          </w:tcPr>
          <w:p w14:paraId="2FA46240" w14:textId="5BD7E1D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05A0D1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khai tử</w:t>
            </w:r>
          </w:p>
        </w:tc>
        <w:tc>
          <w:tcPr>
            <w:tcW w:w="1412" w:type="dxa"/>
            <w:vAlign w:val="center"/>
            <w:hideMark/>
          </w:tcPr>
          <w:p w14:paraId="29B5DF8A" w14:textId="1F38AA5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7" w:history="1">
              <w:r w:rsidRPr="001F1429">
                <w:rPr>
                  <w:rFonts w:asciiTheme="majorHAnsi" w:eastAsia="Times New Roman" w:hAnsiTheme="majorHAnsi" w:cstheme="majorHAnsi"/>
                  <w:sz w:val="24"/>
                  <w:szCs w:val="24"/>
                  <w:lang w:val="vi-VN" w:eastAsia="vi-VN"/>
                </w:rPr>
                <w:t>1.005461</w:t>
              </w:r>
            </w:hyperlink>
          </w:p>
        </w:tc>
        <w:tc>
          <w:tcPr>
            <w:tcW w:w="1650" w:type="dxa"/>
            <w:vAlign w:val="center"/>
            <w:hideMark/>
          </w:tcPr>
          <w:p w14:paraId="414D67F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519AE086" w14:textId="574C204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DA45470" w14:textId="1843A33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4482BC5" w14:textId="055490C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4A69FC3" w14:textId="77777777" w:rsidTr="001F1429">
        <w:trPr>
          <w:trHeight w:val="20"/>
        </w:trPr>
        <w:tc>
          <w:tcPr>
            <w:tcW w:w="670" w:type="dxa"/>
            <w:vAlign w:val="center"/>
          </w:tcPr>
          <w:p w14:paraId="5FE66C37" w14:textId="1742F85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D2626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lại khai tử có yếu tố nước ngoài</w:t>
            </w:r>
          </w:p>
        </w:tc>
        <w:tc>
          <w:tcPr>
            <w:tcW w:w="1412" w:type="dxa"/>
            <w:vAlign w:val="center"/>
            <w:hideMark/>
          </w:tcPr>
          <w:p w14:paraId="1316F7BF" w14:textId="5BEB203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8" w:history="1">
              <w:r w:rsidRPr="001F1429">
                <w:rPr>
                  <w:rFonts w:asciiTheme="majorHAnsi" w:eastAsia="Times New Roman" w:hAnsiTheme="majorHAnsi" w:cstheme="majorHAnsi"/>
                  <w:sz w:val="24"/>
                  <w:szCs w:val="24"/>
                  <w:lang w:val="vi-VN" w:eastAsia="vi-VN"/>
                </w:rPr>
                <w:t>2.000497</w:t>
              </w:r>
            </w:hyperlink>
          </w:p>
        </w:tc>
        <w:tc>
          <w:tcPr>
            <w:tcW w:w="1650" w:type="dxa"/>
            <w:vAlign w:val="center"/>
            <w:hideMark/>
          </w:tcPr>
          <w:p w14:paraId="732B0F6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55FC063D" w14:textId="1E7F5A6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088482C" w14:textId="5F93A20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7459D0C" w14:textId="390713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9AC114C" w14:textId="77777777" w:rsidTr="001F1429">
        <w:trPr>
          <w:trHeight w:val="20"/>
        </w:trPr>
        <w:tc>
          <w:tcPr>
            <w:tcW w:w="670" w:type="dxa"/>
            <w:vAlign w:val="center"/>
          </w:tcPr>
          <w:p w14:paraId="174BE3D8" w14:textId="08798F5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5708D7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giám hộ</w:t>
            </w:r>
          </w:p>
        </w:tc>
        <w:tc>
          <w:tcPr>
            <w:tcW w:w="1412" w:type="dxa"/>
            <w:vAlign w:val="center"/>
            <w:hideMark/>
          </w:tcPr>
          <w:p w14:paraId="59EEF5D3" w14:textId="663FFE0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69" w:history="1">
              <w:r w:rsidRPr="001F1429">
                <w:rPr>
                  <w:rFonts w:asciiTheme="majorHAnsi" w:eastAsia="Times New Roman" w:hAnsiTheme="majorHAnsi" w:cstheme="majorHAnsi"/>
                  <w:sz w:val="24"/>
                  <w:szCs w:val="24"/>
                  <w:lang w:val="vi-VN" w:eastAsia="vi-VN"/>
                </w:rPr>
                <w:t>1.004837</w:t>
              </w:r>
            </w:hyperlink>
          </w:p>
        </w:tc>
        <w:tc>
          <w:tcPr>
            <w:tcW w:w="1650" w:type="dxa"/>
            <w:vAlign w:val="center"/>
            <w:hideMark/>
          </w:tcPr>
          <w:p w14:paraId="3F598E5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9B5C47E" w14:textId="16BBD8A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D3FF468" w14:textId="19ACFB7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990236F" w14:textId="7D3C9F0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A16A538" w14:textId="77777777" w:rsidTr="001F1429">
        <w:trPr>
          <w:trHeight w:val="20"/>
        </w:trPr>
        <w:tc>
          <w:tcPr>
            <w:tcW w:w="670" w:type="dxa"/>
            <w:vAlign w:val="center"/>
          </w:tcPr>
          <w:p w14:paraId="69205E62" w14:textId="01503F1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9D1C44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giám hộ có yếu tố nước ngoài</w:t>
            </w:r>
          </w:p>
        </w:tc>
        <w:tc>
          <w:tcPr>
            <w:tcW w:w="1412" w:type="dxa"/>
            <w:vAlign w:val="center"/>
            <w:hideMark/>
          </w:tcPr>
          <w:p w14:paraId="1F636FC6" w14:textId="40012BC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0" w:history="1">
              <w:r w:rsidRPr="001F1429">
                <w:rPr>
                  <w:rFonts w:asciiTheme="majorHAnsi" w:eastAsia="Times New Roman" w:hAnsiTheme="majorHAnsi" w:cstheme="majorHAnsi"/>
                  <w:sz w:val="24"/>
                  <w:szCs w:val="24"/>
                  <w:lang w:val="vi-VN" w:eastAsia="vi-VN"/>
                </w:rPr>
                <w:t>1.001669</w:t>
              </w:r>
            </w:hyperlink>
          </w:p>
        </w:tc>
        <w:tc>
          <w:tcPr>
            <w:tcW w:w="1650" w:type="dxa"/>
            <w:vAlign w:val="center"/>
            <w:hideMark/>
          </w:tcPr>
          <w:p w14:paraId="44C3B73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2358092E" w14:textId="3F72E06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364E189" w14:textId="2C55C7A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02D049C" w14:textId="32F9985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DCE8BD7" w14:textId="77777777" w:rsidTr="001F1429">
        <w:trPr>
          <w:trHeight w:val="20"/>
        </w:trPr>
        <w:tc>
          <w:tcPr>
            <w:tcW w:w="670" w:type="dxa"/>
            <w:vAlign w:val="center"/>
          </w:tcPr>
          <w:p w14:paraId="01CD394D" w14:textId="433FAD1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91BFE4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chấm dứt giám hộ</w:t>
            </w:r>
          </w:p>
        </w:tc>
        <w:tc>
          <w:tcPr>
            <w:tcW w:w="1412" w:type="dxa"/>
            <w:vAlign w:val="center"/>
            <w:hideMark/>
          </w:tcPr>
          <w:p w14:paraId="01F72306" w14:textId="07F97E5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1" w:history="1">
              <w:r w:rsidRPr="001F1429">
                <w:rPr>
                  <w:rFonts w:asciiTheme="majorHAnsi" w:eastAsia="Times New Roman" w:hAnsiTheme="majorHAnsi" w:cstheme="majorHAnsi"/>
                  <w:sz w:val="24"/>
                  <w:szCs w:val="24"/>
                  <w:lang w:val="vi-VN" w:eastAsia="vi-VN"/>
                </w:rPr>
                <w:t>1.004845</w:t>
              </w:r>
            </w:hyperlink>
          </w:p>
        </w:tc>
        <w:tc>
          <w:tcPr>
            <w:tcW w:w="1650" w:type="dxa"/>
            <w:vAlign w:val="center"/>
            <w:hideMark/>
          </w:tcPr>
          <w:p w14:paraId="010741E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E77C830" w14:textId="3517743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4478352" w14:textId="08FC923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68595BE" w14:textId="543ED19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12B6B3E" w14:textId="77777777" w:rsidTr="001F1429">
        <w:trPr>
          <w:trHeight w:val="20"/>
        </w:trPr>
        <w:tc>
          <w:tcPr>
            <w:tcW w:w="670" w:type="dxa"/>
            <w:vAlign w:val="center"/>
          </w:tcPr>
          <w:p w14:paraId="67D78D92" w14:textId="37544DA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35F0B6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chấm dứt giám hộ có yếu tố nước ngoài</w:t>
            </w:r>
          </w:p>
        </w:tc>
        <w:tc>
          <w:tcPr>
            <w:tcW w:w="1412" w:type="dxa"/>
            <w:vAlign w:val="center"/>
            <w:hideMark/>
          </w:tcPr>
          <w:p w14:paraId="004567CE" w14:textId="096F70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2" w:history="1">
              <w:r w:rsidRPr="001F1429">
                <w:rPr>
                  <w:rFonts w:asciiTheme="majorHAnsi" w:eastAsia="Times New Roman" w:hAnsiTheme="majorHAnsi" w:cstheme="majorHAnsi"/>
                  <w:sz w:val="24"/>
                  <w:szCs w:val="24"/>
                  <w:lang w:val="vi-VN" w:eastAsia="vi-VN"/>
                </w:rPr>
                <w:t>2.000756</w:t>
              </w:r>
            </w:hyperlink>
          </w:p>
        </w:tc>
        <w:tc>
          <w:tcPr>
            <w:tcW w:w="1650" w:type="dxa"/>
            <w:vAlign w:val="center"/>
            <w:hideMark/>
          </w:tcPr>
          <w:p w14:paraId="01AC0735"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F9D26AA" w14:textId="5FD1F63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AE128A2" w14:textId="0F6F79E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AE07D14" w14:textId="7E654E0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A1EE6A" w14:textId="77777777" w:rsidTr="001F1429">
        <w:trPr>
          <w:trHeight w:val="20"/>
        </w:trPr>
        <w:tc>
          <w:tcPr>
            <w:tcW w:w="670" w:type="dxa"/>
            <w:vAlign w:val="center"/>
          </w:tcPr>
          <w:p w14:paraId="49BDF07B" w14:textId="3CC0ED2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6BF790D"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giám sát việc giám hộ</w:t>
            </w:r>
          </w:p>
        </w:tc>
        <w:tc>
          <w:tcPr>
            <w:tcW w:w="1412" w:type="dxa"/>
            <w:vAlign w:val="center"/>
            <w:hideMark/>
          </w:tcPr>
          <w:p w14:paraId="4A939D72" w14:textId="65AF840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3" w:history="1">
              <w:r w:rsidRPr="001F1429">
                <w:rPr>
                  <w:rFonts w:asciiTheme="majorHAnsi" w:eastAsia="Times New Roman" w:hAnsiTheme="majorHAnsi" w:cstheme="majorHAnsi"/>
                  <w:sz w:val="24"/>
                  <w:szCs w:val="24"/>
                  <w:lang w:val="vi-VN" w:eastAsia="vi-VN"/>
                </w:rPr>
                <w:t>3.000323</w:t>
              </w:r>
            </w:hyperlink>
          </w:p>
        </w:tc>
        <w:tc>
          <w:tcPr>
            <w:tcW w:w="1650" w:type="dxa"/>
            <w:vAlign w:val="center"/>
            <w:hideMark/>
          </w:tcPr>
          <w:p w14:paraId="1C0C015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139B77A4" w14:textId="14DF511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E4981AE" w14:textId="7B092FF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500C567" w14:textId="32AEE80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58C2F8D" w14:textId="77777777" w:rsidTr="001F1429">
        <w:trPr>
          <w:trHeight w:val="20"/>
        </w:trPr>
        <w:tc>
          <w:tcPr>
            <w:tcW w:w="670" w:type="dxa"/>
            <w:vAlign w:val="center"/>
          </w:tcPr>
          <w:p w14:paraId="144424DD" w14:textId="10E3DDD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546E949"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chấm dứt giám sát việc giám hộ</w:t>
            </w:r>
          </w:p>
        </w:tc>
        <w:tc>
          <w:tcPr>
            <w:tcW w:w="1412" w:type="dxa"/>
            <w:vAlign w:val="center"/>
            <w:hideMark/>
          </w:tcPr>
          <w:p w14:paraId="5C70556F" w14:textId="1969215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4" w:history="1">
              <w:r w:rsidRPr="001F1429">
                <w:rPr>
                  <w:rFonts w:asciiTheme="majorHAnsi" w:eastAsia="Times New Roman" w:hAnsiTheme="majorHAnsi" w:cstheme="majorHAnsi"/>
                  <w:sz w:val="24"/>
                  <w:szCs w:val="24"/>
                  <w:lang w:val="vi-VN" w:eastAsia="vi-VN"/>
                </w:rPr>
                <w:t>3.000322</w:t>
              </w:r>
            </w:hyperlink>
          </w:p>
        </w:tc>
        <w:tc>
          <w:tcPr>
            <w:tcW w:w="1650" w:type="dxa"/>
            <w:vAlign w:val="center"/>
            <w:hideMark/>
          </w:tcPr>
          <w:p w14:paraId="5C8A5AD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42CBC9F0" w14:textId="56374A5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1F0EE23E" w14:textId="3F35CCA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90A2723" w14:textId="743F65E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BB64B6" w14:textId="77777777" w:rsidTr="001F1429">
        <w:trPr>
          <w:trHeight w:val="20"/>
        </w:trPr>
        <w:tc>
          <w:tcPr>
            <w:tcW w:w="670" w:type="dxa"/>
            <w:vAlign w:val="center"/>
          </w:tcPr>
          <w:p w14:paraId="5E08F2C9" w14:textId="346E6C2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169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856FC9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cải chính, bổ sung thông tin hộ tịch, xác định lại dân tộc</w:t>
            </w:r>
          </w:p>
        </w:tc>
        <w:tc>
          <w:tcPr>
            <w:tcW w:w="1412" w:type="dxa"/>
            <w:vAlign w:val="center"/>
            <w:hideMark/>
          </w:tcPr>
          <w:p w14:paraId="5C23D73C" w14:textId="134327E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5" w:history="1">
              <w:r w:rsidRPr="001F1429">
                <w:rPr>
                  <w:rFonts w:asciiTheme="majorHAnsi" w:eastAsia="Times New Roman" w:hAnsiTheme="majorHAnsi" w:cstheme="majorHAnsi"/>
                  <w:sz w:val="24"/>
                  <w:szCs w:val="24"/>
                  <w:lang w:val="vi-VN" w:eastAsia="vi-VN"/>
                </w:rPr>
                <w:t>1.004859</w:t>
              </w:r>
            </w:hyperlink>
          </w:p>
        </w:tc>
        <w:tc>
          <w:tcPr>
            <w:tcW w:w="1650" w:type="dxa"/>
            <w:vAlign w:val="center"/>
            <w:hideMark/>
          </w:tcPr>
          <w:p w14:paraId="6604F81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7AEFF72" w14:textId="222B6A5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F8A97E0" w14:textId="5372969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2F12F96" w14:textId="7BF725D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EF00DF5" w14:textId="77777777" w:rsidTr="001F1429">
        <w:trPr>
          <w:trHeight w:val="20"/>
        </w:trPr>
        <w:tc>
          <w:tcPr>
            <w:tcW w:w="670" w:type="dxa"/>
            <w:vAlign w:val="center"/>
          </w:tcPr>
          <w:p w14:paraId="65135E13" w14:textId="2A4BBBB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30CF57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Thay đổi, cải chính, bổ sung thông tin hộ tịch, xác định lại dân tộc có yếu tố nước ngoài</w:t>
            </w:r>
          </w:p>
        </w:tc>
        <w:tc>
          <w:tcPr>
            <w:tcW w:w="1412" w:type="dxa"/>
            <w:vAlign w:val="center"/>
            <w:hideMark/>
          </w:tcPr>
          <w:p w14:paraId="1330B12B" w14:textId="125E3DC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6" w:history="1">
              <w:r w:rsidRPr="001F1429">
                <w:rPr>
                  <w:rFonts w:asciiTheme="majorHAnsi" w:eastAsia="Times New Roman" w:hAnsiTheme="majorHAnsi" w:cstheme="majorHAnsi"/>
                  <w:sz w:val="24"/>
                  <w:szCs w:val="24"/>
                  <w:lang w:val="vi-VN" w:eastAsia="vi-VN"/>
                </w:rPr>
                <w:t>2.000748</w:t>
              </w:r>
            </w:hyperlink>
          </w:p>
        </w:tc>
        <w:tc>
          <w:tcPr>
            <w:tcW w:w="1650" w:type="dxa"/>
            <w:vAlign w:val="center"/>
            <w:hideMark/>
          </w:tcPr>
          <w:p w14:paraId="4E096C2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5A87E4F8" w14:textId="769B155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A67EA24" w14:textId="474424B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F8E3E11" w14:textId="703F4B9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7D8355C" w14:textId="77777777" w:rsidTr="001F1429">
        <w:trPr>
          <w:trHeight w:val="20"/>
        </w:trPr>
        <w:tc>
          <w:tcPr>
            <w:tcW w:w="670" w:type="dxa"/>
            <w:vAlign w:val="center"/>
          </w:tcPr>
          <w:p w14:paraId="1A544C8B" w14:textId="7AF89B1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F09307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Ghi vào sổ hộ tịch việc kết hôn của công dân Việt Nam đã được giải quyết tại cơ quan có thẩm quyền của nước ngoài</w:t>
            </w:r>
          </w:p>
        </w:tc>
        <w:tc>
          <w:tcPr>
            <w:tcW w:w="1412" w:type="dxa"/>
            <w:vAlign w:val="center"/>
            <w:hideMark/>
          </w:tcPr>
          <w:p w14:paraId="0E95E389" w14:textId="4473EC7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7" w:history="1">
              <w:r w:rsidRPr="001F1429">
                <w:rPr>
                  <w:rFonts w:asciiTheme="majorHAnsi" w:eastAsia="Times New Roman" w:hAnsiTheme="majorHAnsi" w:cstheme="majorHAnsi"/>
                  <w:sz w:val="24"/>
                  <w:szCs w:val="24"/>
                  <w:lang w:val="vi-VN" w:eastAsia="vi-VN"/>
                </w:rPr>
                <w:t>2.002189</w:t>
              </w:r>
            </w:hyperlink>
          </w:p>
        </w:tc>
        <w:tc>
          <w:tcPr>
            <w:tcW w:w="1650" w:type="dxa"/>
            <w:vAlign w:val="center"/>
            <w:hideMark/>
          </w:tcPr>
          <w:p w14:paraId="2746B41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5E78C953" w14:textId="368EC25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AD05A9B" w14:textId="5D3EB78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630C3E7" w14:textId="70B14F5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BF5AEF9" w14:textId="77777777" w:rsidTr="001F1429">
        <w:trPr>
          <w:trHeight w:val="20"/>
        </w:trPr>
        <w:tc>
          <w:tcPr>
            <w:tcW w:w="670" w:type="dxa"/>
            <w:vAlign w:val="center"/>
          </w:tcPr>
          <w:p w14:paraId="5C83C5FD" w14:textId="440962A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64F644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Ghi vào sổ hộ tịch việc ly hôn, hủy việc kết hôn của công dân Việt Nam đã được giải quyết tại cơ quan có thẩm quyền của nước ngoài</w:t>
            </w:r>
          </w:p>
        </w:tc>
        <w:tc>
          <w:tcPr>
            <w:tcW w:w="1412" w:type="dxa"/>
            <w:vAlign w:val="center"/>
            <w:hideMark/>
          </w:tcPr>
          <w:p w14:paraId="6EC620A6" w14:textId="2E43FC9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8" w:history="1">
              <w:r w:rsidRPr="001F1429">
                <w:rPr>
                  <w:rFonts w:asciiTheme="majorHAnsi" w:eastAsia="Times New Roman" w:hAnsiTheme="majorHAnsi" w:cstheme="majorHAnsi"/>
                  <w:sz w:val="24"/>
                  <w:szCs w:val="24"/>
                  <w:lang w:val="vi-VN" w:eastAsia="vi-VN"/>
                </w:rPr>
                <w:t>2.000554</w:t>
              </w:r>
            </w:hyperlink>
          </w:p>
        </w:tc>
        <w:tc>
          <w:tcPr>
            <w:tcW w:w="1650" w:type="dxa"/>
            <w:vAlign w:val="center"/>
            <w:hideMark/>
          </w:tcPr>
          <w:p w14:paraId="41DF76FE"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4E4BD53" w14:textId="1DC2305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63FE4D4" w14:textId="403753F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1C3A8464" w14:textId="5D7A846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FDC95E8" w14:textId="77777777" w:rsidTr="001F1429">
        <w:trPr>
          <w:trHeight w:val="20"/>
        </w:trPr>
        <w:tc>
          <w:tcPr>
            <w:tcW w:w="670" w:type="dxa"/>
            <w:vAlign w:val="center"/>
          </w:tcPr>
          <w:p w14:paraId="6B46343C" w14:textId="195CFA5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F4EE15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1412" w:type="dxa"/>
            <w:vAlign w:val="center"/>
            <w:hideMark/>
          </w:tcPr>
          <w:p w14:paraId="10270CFD" w14:textId="013DA81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79" w:history="1">
              <w:r w:rsidRPr="001F1429">
                <w:rPr>
                  <w:rFonts w:asciiTheme="majorHAnsi" w:eastAsia="Times New Roman" w:hAnsiTheme="majorHAnsi" w:cstheme="majorHAnsi"/>
                  <w:sz w:val="24"/>
                  <w:szCs w:val="24"/>
                  <w:lang w:val="vi-VN" w:eastAsia="vi-VN"/>
                </w:rPr>
                <w:t>2.000547</w:t>
              </w:r>
            </w:hyperlink>
          </w:p>
        </w:tc>
        <w:tc>
          <w:tcPr>
            <w:tcW w:w="1650" w:type="dxa"/>
            <w:vAlign w:val="center"/>
            <w:hideMark/>
          </w:tcPr>
          <w:p w14:paraId="452A05A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7828876D" w14:textId="3DC53DF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5E048AC" w14:textId="796B702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850D3DD" w14:textId="391518F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9D1D84F" w14:textId="77777777" w:rsidTr="001F1429">
        <w:trPr>
          <w:trHeight w:val="20"/>
        </w:trPr>
        <w:tc>
          <w:tcPr>
            <w:tcW w:w="670" w:type="dxa"/>
            <w:vAlign w:val="center"/>
          </w:tcPr>
          <w:p w14:paraId="2C6FD035" w14:textId="5F1A4FF9"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8933C7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sinh lưu động</w:t>
            </w:r>
          </w:p>
        </w:tc>
        <w:tc>
          <w:tcPr>
            <w:tcW w:w="1412" w:type="dxa"/>
            <w:vAlign w:val="center"/>
            <w:hideMark/>
          </w:tcPr>
          <w:p w14:paraId="2382CE49" w14:textId="35652FA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0" w:history="1">
              <w:r w:rsidRPr="001F1429">
                <w:rPr>
                  <w:rFonts w:asciiTheme="majorHAnsi" w:eastAsia="Times New Roman" w:hAnsiTheme="majorHAnsi" w:cstheme="majorHAnsi"/>
                  <w:sz w:val="24"/>
                  <w:szCs w:val="24"/>
                  <w:lang w:val="vi-VN" w:eastAsia="vi-VN"/>
                </w:rPr>
                <w:t>1.003583</w:t>
              </w:r>
            </w:hyperlink>
          </w:p>
        </w:tc>
        <w:tc>
          <w:tcPr>
            <w:tcW w:w="1650" w:type="dxa"/>
            <w:vAlign w:val="center"/>
            <w:hideMark/>
          </w:tcPr>
          <w:p w14:paraId="6C309D6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2014A024" w14:textId="52E6133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2503F72" w14:textId="73B9C22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B9EE55C" w14:textId="17675F2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3A590F9" w14:textId="77777777" w:rsidTr="001F1429">
        <w:trPr>
          <w:trHeight w:val="20"/>
        </w:trPr>
        <w:tc>
          <w:tcPr>
            <w:tcW w:w="670" w:type="dxa"/>
            <w:vAlign w:val="center"/>
          </w:tcPr>
          <w:p w14:paraId="1264191B" w14:textId="7AA4BA7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23E273"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kết hôn lưu động</w:t>
            </w:r>
          </w:p>
        </w:tc>
        <w:tc>
          <w:tcPr>
            <w:tcW w:w="1412" w:type="dxa"/>
            <w:vAlign w:val="center"/>
            <w:hideMark/>
          </w:tcPr>
          <w:p w14:paraId="6CB30DBF" w14:textId="05E2CC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1" w:history="1">
              <w:r w:rsidRPr="001F1429">
                <w:rPr>
                  <w:rFonts w:asciiTheme="majorHAnsi" w:eastAsia="Times New Roman" w:hAnsiTheme="majorHAnsi" w:cstheme="majorHAnsi"/>
                  <w:sz w:val="24"/>
                  <w:szCs w:val="24"/>
                  <w:lang w:val="vi-VN" w:eastAsia="vi-VN"/>
                </w:rPr>
                <w:t>1.000593</w:t>
              </w:r>
            </w:hyperlink>
          </w:p>
        </w:tc>
        <w:tc>
          <w:tcPr>
            <w:tcW w:w="1650" w:type="dxa"/>
            <w:vAlign w:val="center"/>
            <w:hideMark/>
          </w:tcPr>
          <w:p w14:paraId="2C234C8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613B9F7F" w14:textId="5F7B84C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762BDC7" w14:textId="1AE66DA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321751B0" w14:textId="67008B2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0865869" w14:textId="77777777" w:rsidTr="001F1429">
        <w:trPr>
          <w:trHeight w:val="20"/>
        </w:trPr>
        <w:tc>
          <w:tcPr>
            <w:tcW w:w="670" w:type="dxa"/>
            <w:vAlign w:val="center"/>
          </w:tcPr>
          <w:p w14:paraId="41B77799" w14:textId="27ADB66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6740BF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Đăng ký khai tử lưu động</w:t>
            </w:r>
          </w:p>
        </w:tc>
        <w:tc>
          <w:tcPr>
            <w:tcW w:w="1412" w:type="dxa"/>
            <w:vAlign w:val="center"/>
            <w:hideMark/>
          </w:tcPr>
          <w:p w14:paraId="1CFACA7C" w14:textId="68D4C87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2" w:history="1">
              <w:r w:rsidRPr="001F1429">
                <w:rPr>
                  <w:rFonts w:asciiTheme="majorHAnsi" w:eastAsia="Times New Roman" w:hAnsiTheme="majorHAnsi" w:cstheme="majorHAnsi"/>
                  <w:sz w:val="24"/>
                  <w:szCs w:val="24"/>
                  <w:lang w:val="vi-VN" w:eastAsia="vi-VN"/>
                </w:rPr>
                <w:t>1.000419</w:t>
              </w:r>
            </w:hyperlink>
          </w:p>
        </w:tc>
        <w:tc>
          <w:tcPr>
            <w:tcW w:w="1650" w:type="dxa"/>
            <w:vAlign w:val="center"/>
            <w:hideMark/>
          </w:tcPr>
          <w:p w14:paraId="5C36B7C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3A357176" w14:textId="20A102A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2F4E94BC" w14:textId="617C000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4ACB41B" w14:textId="3FF6287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4D61300" w14:textId="77777777" w:rsidTr="001F1429">
        <w:trPr>
          <w:trHeight w:val="20"/>
        </w:trPr>
        <w:tc>
          <w:tcPr>
            <w:tcW w:w="670" w:type="dxa"/>
            <w:vAlign w:val="center"/>
          </w:tcPr>
          <w:p w14:paraId="5CFA7D7F" w14:textId="5579DD3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10AD6AAC"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Giấy xác nhận tình trạng hôn nhân</w:t>
            </w:r>
          </w:p>
        </w:tc>
        <w:tc>
          <w:tcPr>
            <w:tcW w:w="1412" w:type="dxa"/>
            <w:vAlign w:val="center"/>
            <w:hideMark/>
          </w:tcPr>
          <w:p w14:paraId="67E213C9" w14:textId="461AA53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3" w:history="1">
              <w:r w:rsidRPr="001F1429">
                <w:rPr>
                  <w:rFonts w:asciiTheme="majorHAnsi" w:eastAsia="Times New Roman" w:hAnsiTheme="majorHAnsi" w:cstheme="majorHAnsi"/>
                  <w:sz w:val="24"/>
                  <w:szCs w:val="24"/>
                  <w:lang w:val="vi-VN" w:eastAsia="vi-VN"/>
                </w:rPr>
                <w:t>1.004873</w:t>
              </w:r>
            </w:hyperlink>
          </w:p>
        </w:tc>
        <w:tc>
          <w:tcPr>
            <w:tcW w:w="1650" w:type="dxa"/>
            <w:vAlign w:val="center"/>
            <w:hideMark/>
          </w:tcPr>
          <w:p w14:paraId="671DF4E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3498842" w14:textId="5BEED9D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6FCF7E3" w14:textId="49F19ED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1BE83E1" w14:textId="155A72C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9EB8399" w14:textId="77777777" w:rsidTr="001F1429">
        <w:trPr>
          <w:trHeight w:val="20"/>
        </w:trPr>
        <w:tc>
          <w:tcPr>
            <w:tcW w:w="670" w:type="dxa"/>
            <w:vAlign w:val="center"/>
          </w:tcPr>
          <w:p w14:paraId="43A3ACAF" w14:textId="20869314"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9248C90"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Liên thông thủ tục hành chính về đăng ký khai sinh, đăng ký thường trú, cấp thẻ bảo hiểm y tế cho trẻ em dưới 6 tuổi</w:t>
            </w:r>
          </w:p>
        </w:tc>
        <w:tc>
          <w:tcPr>
            <w:tcW w:w="1412" w:type="dxa"/>
            <w:vAlign w:val="center"/>
            <w:hideMark/>
          </w:tcPr>
          <w:p w14:paraId="0A316C19" w14:textId="0740123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4" w:history="1">
              <w:r w:rsidRPr="001F1429">
                <w:rPr>
                  <w:rFonts w:asciiTheme="majorHAnsi" w:eastAsia="Times New Roman" w:hAnsiTheme="majorHAnsi" w:cstheme="majorHAnsi"/>
                  <w:sz w:val="24"/>
                  <w:szCs w:val="24"/>
                  <w:lang w:val="vi-VN" w:eastAsia="vi-VN"/>
                </w:rPr>
                <w:t>2.000986</w:t>
              </w:r>
            </w:hyperlink>
          </w:p>
        </w:tc>
        <w:tc>
          <w:tcPr>
            <w:tcW w:w="1650" w:type="dxa"/>
            <w:vAlign w:val="center"/>
            <w:hideMark/>
          </w:tcPr>
          <w:p w14:paraId="250CB14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72F8F0F6" w14:textId="7528EB6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3411237" w14:textId="3CA5777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264A3C6" w14:textId="06BA85A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6B113BFE" w14:textId="77777777" w:rsidTr="001F1429">
        <w:trPr>
          <w:trHeight w:val="20"/>
        </w:trPr>
        <w:tc>
          <w:tcPr>
            <w:tcW w:w="670" w:type="dxa"/>
            <w:vAlign w:val="center"/>
          </w:tcPr>
          <w:p w14:paraId="0B2465EB" w14:textId="5AC342C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179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E66B0FB"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Liên thông các thủ tục hành chính về đăng ký khai sinh, cấp Thẻ bảo hiểm y tế cho trẻ em dưới 6 tuổi</w:t>
            </w:r>
          </w:p>
        </w:tc>
        <w:tc>
          <w:tcPr>
            <w:tcW w:w="1412" w:type="dxa"/>
            <w:vAlign w:val="center"/>
            <w:hideMark/>
          </w:tcPr>
          <w:p w14:paraId="14A04109" w14:textId="40083B9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5" w:history="1">
              <w:r w:rsidRPr="001F1429">
                <w:rPr>
                  <w:rFonts w:asciiTheme="majorHAnsi" w:eastAsia="Times New Roman" w:hAnsiTheme="majorHAnsi" w:cstheme="majorHAnsi"/>
                  <w:sz w:val="24"/>
                  <w:szCs w:val="24"/>
                  <w:lang w:val="vi-VN" w:eastAsia="vi-VN"/>
                </w:rPr>
                <w:t>2.001023</w:t>
              </w:r>
            </w:hyperlink>
          </w:p>
        </w:tc>
        <w:tc>
          <w:tcPr>
            <w:tcW w:w="1650" w:type="dxa"/>
            <w:vAlign w:val="center"/>
            <w:hideMark/>
          </w:tcPr>
          <w:p w14:paraId="62EBC46B"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Hộ tịch</w:t>
            </w:r>
          </w:p>
        </w:tc>
        <w:tc>
          <w:tcPr>
            <w:tcW w:w="1202" w:type="dxa"/>
            <w:vAlign w:val="center"/>
          </w:tcPr>
          <w:p w14:paraId="09DB2806" w14:textId="3DDB620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79B17EA" w14:textId="4511DBA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53F14C84" w14:textId="0BE7576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664F977" w14:textId="77777777" w:rsidTr="001F1429">
        <w:trPr>
          <w:trHeight w:val="20"/>
        </w:trPr>
        <w:tc>
          <w:tcPr>
            <w:tcW w:w="670" w:type="dxa"/>
            <w:vAlign w:val="center"/>
          </w:tcPr>
          <w:p w14:paraId="16229BF2" w14:textId="0024BBD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48C54EDB" w14:textId="23E319D0"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bản sao từ sổ gốc</w:t>
            </w:r>
          </w:p>
        </w:tc>
        <w:tc>
          <w:tcPr>
            <w:tcW w:w="1412" w:type="dxa"/>
            <w:vAlign w:val="center"/>
          </w:tcPr>
          <w:p w14:paraId="546F0D63" w14:textId="16E23D9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6" w:history="1">
              <w:r w:rsidRPr="001F1429">
                <w:rPr>
                  <w:rFonts w:asciiTheme="majorHAnsi" w:eastAsia="Times New Roman" w:hAnsiTheme="majorHAnsi" w:cstheme="majorHAnsi"/>
                  <w:sz w:val="24"/>
                  <w:szCs w:val="24"/>
                  <w:lang w:val="vi-VN" w:eastAsia="vi-VN"/>
                </w:rPr>
                <w:t>2.000908</w:t>
              </w:r>
            </w:hyperlink>
          </w:p>
        </w:tc>
        <w:tc>
          <w:tcPr>
            <w:tcW w:w="1650" w:type="dxa"/>
            <w:vAlign w:val="center"/>
          </w:tcPr>
          <w:p w14:paraId="43616309" w14:textId="7F87BF8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0A212278" w14:textId="15CA9D3F"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4341309"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CCB180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D120BAD" w14:textId="77777777" w:rsidTr="001F1429">
        <w:trPr>
          <w:trHeight w:val="20"/>
        </w:trPr>
        <w:tc>
          <w:tcPr>
            <w:tcW w:w="670" w:type="dxa"/>
            <w:vAlign w:val="center"/>
          </w:tcPr>
          <w:p w14:paraId="21B8FE2B" w14:textId="45056AD7"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50FB894B" w14:textId="0F1D6A3D"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chữ ký trong các giấy tờ, văn bản (áp dụng cho cả trường hợp chứng thực điểm chỉ và trường hợp người yêu cầu chứng thực không ký, không điểm chỉ được)</w:t>
            </w:r>
          </w:p>
        </w:tc>
        <w:tc>
          <w:tcPr>
            <w:tcW w:w="1412" w:type="dxa"/>
            <w:vAlign w:val="center"/>
          </w:tcPr>
          <w:p w14:paraId="5CCEDBA2" w14:textId="00616C6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7" w:history="1">
              <w:r w:rsidRPr="001F1429">
                <w:rPr>
                  <w:rFonts w:asciiTheme="majorHAnsi" w:eastAsia="Times New Roman" w:hAnsiTheme="majorHAnsi" w:cstheme="majorHAnsi"/>
                  <w:sz w:val="24"/>
                  <w:szCs w:val="24"/>
                  <w:lang w:val="vi-VN" w:eastAsia="vi-VN"/>
                </w:rPr>
                <w:t>2.000884</w:t>
              </w:r>
            </w:hyperlink>
          </w:p>
        </w:tc>
        <w:tc>
          <w:tcPr>
            <w:tcW w:w="1650" w:type="dxa"/>
            <w:vAlign w:val="center"/>
          </w:tcPr>
          <w:p w14:paraId="06CCCA72" w14:textId="5BE28DA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797F1CC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1C80D6D1" w14:textId="1D621FC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bCs/>
                <w:sz w:val="24"/>
                <w:szCs w:val="24"/>
              </w:rPr>
              <w:t>x</w:t>
            </w:r>
          </w:p>
        </w:tc>
        <w:tc>
          <w:tcPr>
            <w:tcW w:w="1809" w:type="dxa"/>
            <w:vAlign w:val="center"/>
          </w:tcPr>
          <w:p w14:paraId="15BDCA99" w14:textId="58691D4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r w:rsidRPr="001F1429">
              <w:rPr>
                <w:rFonts w:asciiTheme="majorHAnsi" w:hAnsiTheme="majorHAnsi" w:cstheme="majorHAnsi"/>
                <w:sz w:val="24"/>
                <w:szCs w:val="24"/>
              </w:rPr>
              <w:t xml:space="preserve"> 280/2025/NĐ-CP</w:t>
            </w:r>
          </w:p>
        </w:tc>
      </w:tr>
      <w:tr w:rsidR="00945CFE" w:rsidRPr="001F1429" w14:paraId="40C49DE8" w14:textId="77777777" w:rsidTr="001F1429">
        <w:trPr>
          <w:trHeight w:val="20"/>
        </w:trPr>
        <w:tc>
          <w:tcPr>
            <w:tcW w:w="670" w:type="dxa"/>
            <w:vAlign w:val="center"/>
          </w:tcPr>
          <w:p w14:paraId="2856B940" w14:textId="6F0BF9F1"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182</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220D9814" w14:textId="7A7ED0D2"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chữ ký người dịch mà người dịch không phải là cộng tác viên dịch thuật của Ủy ban nhân dân cấp xã, tổ chức hành nghề công chứng</w:t>
            </w:r>
          </w:p>
        </w:tc>
        <w:tc>
          <w:tcPr>
            <w:tcW w:w="1412" w:type="dxa"/>
            <w:vAlign w:val="center"/>
          </w:tcPr>
          <w:p w14:paraId="7E900A35" w14:textId="348854C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8" w:history="1">
              <w:r w:rsidRPr="001F1429">
                <w:rPr>
                  <w:rFonts w:asciiTheme="majorHAnsi" w:eastAsia="Times New Roman" w:hAnsiTheme="majorHAnsi" w:cstheme="majorHAnsi"/>
                  <w:sz w:val="24"/>
                  <w:szCs w:val="24"/>
                  <w:lang w:val="vi-VN" w:eastAsia="vi-VN"/>
                </w:rPr>
                <w:t>2.001008</w:t>
              </w:r>
            </w:hyperlink>
          </w:p>
        </w:tc>
        <w:tc>
          <w:tcPr>
            <w:tcW w:w="1650" w:type="dxa"/>
            <w:vAlign w:val="center"/>
          </w:tcPr>
          <w:p w14:paraId="76E49660" w14:textId="0D72C6F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3A69DC48"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0A34964B" w14:textId="0748227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shd w:val="clear" w:color="auto" w:fill="FFFFFF"/>
              </w:rPr>
              <w:t>x</w:t>
            </w:r>
          </w:p>
        </w:tc>
        <w:tc>
          <w:tcPr>
            <w:tcW w:w="1809" w:type="dxa"/>
            <w:vAlign w:val="center"/>
          </w:tcPr>
          <w:p w14:paraId="755FDBB1" w14:textId="77777777" w:rsidR="00945CFE" w:rsidRPr="001F1429" w:rsidRDefault="00945CFE" w:rsidP="001F1429">
            <w:pPr>
              <w:spacing w:before="60" w:after="60" w:line="240" w:lineRule="auto"/>
              <w:jc w:val="center"/>
              <w:rPr>
                <w:rFonts w:asciiTheme="majorHAnsi" w:hAnsiTheme="majorHAnsi" w:cstheme="majorHAnsi"/>
                <w:sz w:val="24"/>
                <w:szCs w:val="24"/>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p>
          <w:p w14:paraId="1E767073" w14:textId="797BFDA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rPr>
              <w:t>280/2025/NĐ-CP</w:t>
            </w:r>
          </w:p>
        </w:tc>
      </w:tr>
      <w:tr w:rsidR="00945CFE" w:rsidRPr="001F1429" w14:paraId="7008A403" w14:textId="77777777" w:rsidTr="001F1429">
        <w:trPr>
          <w:trHeight w:val="20"/>
        </w:trPr>
        <w:tc>
          <w:tcPr>
            <w:tcW w:w="670" w:type="dxa"/>
            <w:vAlign w:val="center"/>
          </w:tcPr>
          <w:p w14:paraId="2628D94B" w14:textId="10F2F13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0824E32C" w14:textId="68EC02DF"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1412" w:type="dxa"/>
            <w:vAlign w:val="center"/>
          </w:tcPr>
          <w:p w14:paraId="0A2BC90F" w14:textId="6D293A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89" w:history="1">
              <w:r w:rsidRPr="001F1429">
                <w:rPr>
                  <w:rFonts w:asciiTheme="majorHAnsi" w:eastAsia="Times New Roman" w:hAnsiTheme="majorHAnsi" w:cstheme="majorHAnsi"/>
                  <w:sz w:val="24"/>
                  <w:szCs w:val="24"/>
                  <w:lang w:val="vi-VN" w:eastAsia="vi-VN"/>
                </w:rPr>
                <w:t>2.000815</w:t>
              </w:r>
            </w:hyperlink>
          </w:p>
        </w:tc>
        <w:tc>
          <w:tcPr>
            <w:tcW w:w="1650" w:type="dxa"/>
            <w:vAlign w:val="center"/>
          </w:tcPr>
          <w:p w14:paraId="4CCCEF28" w14:textId="79AFF6C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6CFFBFE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p>
        </w:tc>
        <w:tc>
          <w:tcPr>
            <w:tcW w:w="1202" w:type="dxa"/>
            <w:vAlign w:val="center"/>
          </w:tcPr>
          <w:p w14:paraId="2A71C9C0" w14:textId="6E9AA4C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809" w:type="dxa"/>
            <w:vAlign w:val="center"/>
          </w:tcPr>
          <w:p w14:paraId="6A559381" w14:textId="3DAF5B2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r w:rsidRPr="001F1429">
              <w:rPr>
                <w:rFonts w:asciiTheme="majorHAnsi" w:hAnsiTheme="majorHAnsi" w:cstheme="majorHAnsi"/>
                <w:sz w:val="24"/>
                <w:szCs w:val="24"/>
              </w:rPr>
              <w:t xml:space="preserve"> 280/2025/NĐ-CP</w:t>
            </w:r>
          </w:p>
        </w:tc>
      </w:tr>
      <w:tr w:rsidR="00945CFE" w:rsidRPr="001F1429" w14:paraId="71D07DD9" w14:textId="77777777" w:rsidTr="001F1429">
        <w:trPr>
          <w:trHeight w:val="20"/>
        </w:trPr>
        <w:tc>
          <w:tcPr>
            <w:tcW w:w="670" w:type="dxa"/>
            <w:vAlign w:val="center"/>
          </w:tcPr>
          <w:p w14:paraId="2667FA44" w14:textId="384C0A6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tcPr>
          <w:p w14:paraId="7DF8CF47" w14:textId="7F60CF92"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chữ ký người dịch mà người dịch là cộng tác viên dịch thuật của Ủy ban nhân dân cấp xã, tổ chức hành nghề công chứng</w:t>
            </w:r>
          </w:p>
        </w:tc>
        <w:tc>
          <w:tcPr>
            <w:tcW w:w="1412" w:type="dxa"/>
            <w:vAlign w:val="center"/>
          </w:tcPr>
          <w:p w14:paraId="4D34C90F" w14:textId="61AF56D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0" w:history="1">
              <w:r w:rsidRPr="001F1429">
                <w:rPr>
                  <w:rFonts w:asciiTheme="majorHAnsi" w:eastAsia="Times New Roman" w:hAnsiTheme="majorHAnsi" w:cstheme="majorHAnsi"/>
                  <w:sz w:val="24"/>
                  <w:szCs w:val="24"/>
                  <w:lang w:val="vi-VN" w:eastAsia="vi-VN"/>
                </w:rPr>
                <w:t>2.000992</w:t>
              </w:r>
            </w:hyperlink>
          </w:p>
        </w:tc>
        <w:tc>
          <w:tcPr>
            <w:tcW w:w="1650" w:type="dxa"/>
            <w:vAlign w:val="center"/>
          </w:tcPr>
          <w:p w14:paraId="7D121E6F" w14:textId="0F87B11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3B268E4C" w14:textId="63A151A3" w:rsidR="00945CFE" w:rsidRPr="001F1429" w:rsidRDefault="00945CFE" w:rsidP="001F1429">
            <w:pPr>
              <w:spacing w:before="60" w:after="60" w:line="240" w:lineRule="auto"/>
              <w:jc w:val="center"/>
              <w:rPr>
                <w:rFonts w:asciiTheme="majorHAnsi" w:eastAsia="Times New Roman" w:hAnsiTheme="majorHAnsi" w:cstheme="majorHAnsi"/>
                <w:sz w:val="24"/>
                <w:szCs w:val="24"/>
                <w:lang w:eastAsia="vi-VN"/>
              </w:rPr>
            </w:pPr>
            <w:r w:rsidRPr="001F1429">
              <w:rPr>
                <w:rFonts w:asciiTheme="majorHAnsi" w:eastAsia="Times New Roman" w:hAnsiTheme="majorHAnsi" w:cstheme="majorHAnsi"/>
                <w:sz w:val="24"/>
                <w:szCs w:val="24"/>
                <w:lang w:eastAsia="vi-VN"/>
              </w:rPr>
              <w:t>x</w:t>
            </w:r>
          </w:p>
        </w:tc>
        <w:tc>
          <w:tcPr>
            <w:tcW w:w="1202" w:type="dxa"/>
            <w:vAlign w:val="center"/>
          </w:tcPr>
          <w:p w14:paraId="512DCAC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4C84373"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E0FBE21" w14:textId="77777777" w:rsidTr="001F1429">
        <w:trPr>
          <w:trHeight w:val="20"/>
        </w:trPr>
        <w:tc>
          <w:tcPr>
            <w:tcW w:w="670" w:type="dxa"/>
            <w:vAlign w:val="center"/>
          </w:tcPr>
          <w:p w14:paraId="0F376986" w14:textId="4C24C2FD"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5BD8030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giao dịch liên quan đến tài sản là động sản, quyền sử dụng đất, nhà ở</w:t>
            </w:r>
          </w:p>
        </w:tc>
        <w:tc>
          <w:tcPr>
            <w:tcW w:w="1412" w:type="dxa"/>
            <w:vAlign w:val="center"/>
            <w:hideMark/>
          </w:tcPr>
          <w:p w14:paraId="08F94372" w14:textId="1EA29A05"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1" w:history="1">
              <w:r w:rsidRPr="001F1429">
                <w:rPr>
                  <w:rFonts w:asciiTheme="majorHAnsi" w:eastAsia="Times New Roman" w:hAnsiTheme="majorHAnsi" w:cstheme="majorHAnsi"/>
                  <w:sz w:val="24"/>
                  <w:szCs w:val="24"/>
                  <w:lang w:val="vi-VN" w:eastAsia="vi-VN"/>
                </w:rPr>
                <w:t>2.001035</w:t>
              </w:r>
            </w:hyperlink>
          </w:p>
        </w:tc>
        <w:tc>
          <w:tcPr>
            <w:tcW w:w="1650" w:type="dxa"/>
            <w:vAlign w:val="center"/>
            <w:hideMark/>
          </w:tcPr>
          <w:p w14:paraId="5D9D115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6DAF9896" w14:textId="244D56F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047DAC1B" w14:textId="268DBE6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644033CA" w14:textId="001451A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D569727" w14:textId="77777777" w:rsidTr="001F1429">
        <w:trPr>
          <w:trHeight w:val="20"/>
        </w:trPr>
        <w:tc>
          <w:tcPr>
            <w:tcW w:w="670" w:type="dxa"/>
            <w:vAlign w:val="center"/>
          </w:tcPr>
          <w:p w14:paraId="0CFDA121" w14:textId="2FC25F00"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791B17B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di chúc</w:t>
            </w:r>
          </w:p>
        </w:tc>
        <w:tc>
          <w:tcPr>
            <w:tcW w:w="1412" w:type="dxa"/>
            <w:vAlign w:val="center"/>
            <w:hideMark/>
          </w:tcPr>
          <w:p w14:paraId="1F6AF366" w14:textId="5EFB829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2" w:history="1">
              <w:r w:rsidRPr="001F1429">
                <w:rPr>
                  <w:rFonts w:asciiTheme="majorHAnsi" w:eastAsia="Times New Roman" w:hAnsiTheme="majorHAnsi" w:cstheme="majorHAnsi"/>
                  <w:sz w:val="24"/>
                  <w:szCs w:val="24"/>
                  <w:lang w:val="vi-VN" w:eastAsia="vi-VN"/>
                </w:rPr>
                <w:t>2.001019</w:t>
              </w:r>
            </w:hyperlink>
          </w:p>
        </w:tc>
        <w:tc>
          <w:tcPr>
            <w:tcW w:w="1650" w:type="dxa"/>
            <w:vAlign w:val="center"/>
            <w:hideMark/>
          </w:tcPr>
          <w:p w14:paraId="6508510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0B18F2CE" w14:textId="5A56B63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202" w:type="dxa"/>
            <w:vAlign w:val="center"/>
          </w:tcPr>
          <w:p w14:paraId="57276EF9" w14:textId="0F6624F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shd w:val="clear" w:color="auto" w:fill="FFFFFF"/>
              </w:rPr>
              <w:t>x</w:t>
            </w:r>
          </w:p>
        </w:tc>
        <w:tc>
          <w:tcPr>
            <w:tcW w:w="1809" w:type="dxa"/>
            <w:vAlign w:val="center"/>
          </w:tcPr>
          <w:p w14:paraId="7DB8E9A2" w14:textId="77777777" w:rsidR="00945CFE" w:rsidRPr="001F1429" w:rsidRDefault="00945CFE" w:rsidP="001F1429">
            <w:pPr>
              <w:spacing w:before="60" w:after="60" w:line="240" w:lineRule="auto"/>
              <w:jc w:val="center"/>
              <w:rPr>
                <w:rFonts w:asciiTheme="majorHAnsi" w:hAnsiTheme="majorHAnsi" w:cstheme="majorHAnsi"/>
                <w:sz w:val="24"/>
                <w:szCs w:val="24"/>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p>
          <w:p w14:paraId="1ED931C2" w14:textId="3AFC579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rPr>
              <w:t>280/2025/NĐ-CP</w:t>
            </w:r>
          </w:p>
        </w:tc>
      </w:tr>
      <w:tr w:rsidR="00945CFE" w:rsidRPr="001F1429" w14:paraId="54A4346D" w14:textId="77777777" w:rsidTr="001F1429">
        <w:trPr>
          <w:trHeight w:val="20"/>
        </w:trPr>
        <w:tc>
          <w:tcPr>
            <w:tcW w:w="670" w:type="dxa"/>
            <w:vAlign w:val="center"/>
          </w:tcPr>
          <w:p w14:paraId="4DF16512" w14:textId="36B0E295"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187</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0F23F5C5" w14:textId="77777777" w:rsidR="00945CFE"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văn bản từ chối nhận di sản</w:t>
            </w:r>
          </w:p>
          <w:p w14:paraId="7B33646B" w14:textId="77777777" w:rsidR="00815B8D" w:rsidRPr="00815B8D" w:rsidRDefault="00815B8D" w:rsidP="00815B8D">
            <w:pPr>
              <w:rPr>
                <w:rFonts w:asciiTheme="majorHAnsi" w:eastAsia="Times New Roman" w:hAnsiTheme="majorHAnsi" w:cstheme="majorHAnsi"/>
                <w:sz w:val="24"/>
                <w:szCs w:val="24"/>
                <w:lang w:val="vi-VN" w:eastAsia="vi-VN"/>
              </w:rPr>
            </w:pPr>
          </w:p>
          <w:p w14:paraId="0C6FF008" w14:textId="77777777" w:rsidR="00815B8D" w:rsidRDefault="00815B8D" w:rsidP="00815B8D">
            <w:pPr>
              <w:rPr>
                <w:rFonts w:asciiTheme="majorHAnsi" w:eastAsia="Times New Roman" w:hAnsiTheme="majorHAnsi" w:cstheme="majorHAnsi"/>
                <w:color w:val="000000"/>
                <w:sz w:val="24"/>
                <w:szCs w:val="24"/>
                <w:lang w:val="vi-VN" w:eastAsia="vi-VN"/>
              </w:rPr>
            </w:pPr>
          </w:p>
          <w:p w14:paraId="40BF3C54" w14:textId="77777777" w:rsidR="00815B8D" w:rsidRPr="00815B8D" w:rsidRDefault="00815B8D" w:rsidP="00815B8D">
            <w:pPr>
              <w:rPr>
                <w:rFonts w:asciiTheme="majorHAnsi" w:eastAsia="Times New Roman" w:hAnsiTheme="majorHAnsi" w:cstheme="majorHAnsi"/>
                <w:sz w:val="24"/>
                <w:szCs w:val="24"/>
                <w:lang w:val="vi-VN" w:eastAsia="vi-VN"/>
              </w:rPr>
            </w:pPr>
          </w:p>
        </w:tc>
        <w:tc>
          <w:tcPr>
            <w:tcW w:w="1412" w:type="dxa"/>
            <w:vAlign w:val="center"/>
            <w:hideMark/>
          </w:tcPr>
          <w:p w14:paraId="037A45BA" w14:textId="71CDAD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3" w:history="1">
              <w:r w:rsidRPr="001F1429">
                <w:rPr>
                  <w:rFonts w:asciiTheme="majorHAnsi" w:eastAsia="Times New Roman" w:hAnsiTheme="majorHAnsi" w:cstheme="majorHAnsi"/>
                  <w:sz w:val="24"/>
                  <w:szCs w:val="24"/>
                  <w:lang w:val="vi-VN" w:eastAsia="vi-VN"/>
                </w:rPr>
                <w:t>2.001016</w:t>
              </w:r>
            </w:hyperlink>
          </w:p>
        </w:tc>
        <w:tc>
          <w:tcPr>
            <w:tcW w:w="1650" w:type="dxa"/>
            <w:vAlign w:val="center"/>
            <w:hideMark/>
          </w:tcPr>
          <w:p w14:paraId="04D1909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76A3D3A7" w14:textId="4B991A8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202" w:type="dxa"/>
            <w:vAlign w:val="center"/>
          </w:tcPr>
          <w:p w14:paraId="05FBAABA" w14:textId="223E25B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shd w:val="clear" w:color="auto" w:fill="FFFFFF"/>
              </w:rPr>
              <w:t>x</w:t>
            </w:r>
          </w:p>
        </w:tc>
        <w:tc>
          <w:tcPr>
            <w:tcW w:w="1809" w:type="dxa"/>
            <w:vAlign w:val="center"/>
          </w:tcPr>
          <w:p w14:paraId="453A7138" w14:textId="77777777" w:rsidR="00945CFE" w:rsidRPr="001F1429" w:rsidRDefault="00945CFE" w:rsidP="001F1429">
            <w:pPr>
              <w:spacing w:before="60" w:after="60" w:line="240" w:lineRule="auto"/>
              <w:jc w:val="center"/>
              <w:rPr>
                <w:rFonts w:asciiTheme="majorHAnsi" w:hAnsiTheme="majorHAnsi" w:cstheme="majorHAnsi"/>
                <w:sz w:val="24"/>
                <w:szCs w:val="24"/>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p>
          <w:p w14:paraId="22D15B31" w14:textId="6E164C9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rPr>
              <w:t>280/2025/NĐ-CP</w:t>
            </w:r>
          </w:p>
        </w:tc>
      </w:tr>
      <w:tr w:rsidR="00945CFE" w:rsidRPr="001F1429" w14:paraId="11BF7A86" w14:textId="77777777" w:rsidTr="001F1429">
        <w:trPr>
          <w:trHeight w:val="20"/>
        </w:trPr>
        <w:tc>
          <w:tcPr>
            <w:tcW w:w="670" w:type="dxa"/>
            <w:vAlign w:val="center"/>
          </w:tcPr>
          <w:p w14:paraId="3A7C1A55" w14:textId="5337FFB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lastRenderedPageBreak/>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188</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60AF576"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văn bản phân chia di sản mà di sản là động sản, quyền sử dụng đất, nhà ở</w:t>
            </w:r>
          </w:p>
        </w:tc>
        <w:tc>
          <w:tcPr>
            <w:tcW w:w="1412" w:type="dxa"/>
            <w:vAlign w:val="center"/>
            <w:hideMark/>
          </w:tcPr>
          <w:p w14:paraId="2D778DC1" w14:textId="7A802F0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4" w:history="1">
              <w:r w:rsidRPr="001F1429">
                <w:rPr>
                  <w:rFonts w:asciiTheme="majorHAnsi" w:eastAsia="Times New Roman" w:hAnsiTheme="majorHAnsi" w:cstheme="majorHAnsi"/>
                  <w:sz w:val="24"/>
                  <w:szCs w:val="24"/>
                  <w:lang w:val="vi-VN" w:eastAsia="vi-VN"/>
                </w:rPr>
                <w:t>2.001406</w:t>
              </w:r>
            </w:hyperlink>
          </w:p>
        </w:tc>
        <w:tc>
          <w:tcPr>
            <w:tcW w:w="1650" w:type="dxa"/>
            <w:vAlign w:val="center"/>
            <w:hideMark/>
          </w:tcPr>
          <w:p w14:paraId="5E85EF71"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533FA315" w14:textId="1E7F923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B603F16" w14:textId="0569014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4660FC65" w14:textId="0AD0C02C"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55317577" w14:textId="77777777" w:rsidTr="001F1429">
        <w:trPr>
          <w:trHeight w:val="20"/>
        </w:trPr>
        <w:tc>
          <w:tcPr>
            <w:tcW w:w="670" w:type="dxa"/>
            <w:vAlign w:val="center"/>
          </w:tcPr>
          <w:p w14:paraId="79CC1342" w14:textId="71FCEC4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189</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50BCE1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Chứng thực việc sửa đổi, bổ sung, hủy bỏ giao dịch</w:t>
            </w:r>
          </w:p>
        </w:tc>
        <w:tc>
          <w:tcPr>
            <w:tcW w:w="1412" w:type="dxa"/>
            <w:vAlign w:val="center"/>
            <w:hideMark/>
          </w:tcPr>
          <w:p w14:paraId="50EE907D" w14:textId="22984D5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5" w:history="1">
              <w:r w:rsidRPr="001F1429">
                <w:rPr>
                  <w:rFonts w:asciiTheme="majorHAnsi" w:eastAsia="Times New Roman" w:hAnsiTheme="majorHAnsi" w:cstheme="majorHAnsi"/>
                  <w:sz w:val="24"/>
                  <w:szCs w:val="24"/>
                  <w:lang w:val="vi-VN" w:eastAsia="vi-VN"/>
                </w:rPr>
                <w:t>2.000913</w:t>
              </w:r>
            </w:hyperlink>
          </w:p>
        </w:tc>
        <w:tc>
          <w:tcPr>
            <w:tcW w:w="1650" w:type="dxa"/>
            <w:vAlign w:val="center"/>
            <w:hideMark/>
          </w:tcPr>
          <w:p w14:paraId="6B29EB77"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423B2F30" w14:textId="644F87CE"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202" w:type="dxa"/>
            <w:vAlign w:val="center"/>
          </w:tcPr>
          <w:p w14:paraId="738E211F" w14:textId="4820F52A" w:rsidR="00945CFE" w:rsidRPr="00D95B81" w:rsidRDefault="00D95B81"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shd w:val="clear" w:color="auto" w:fill="FFFFFF"/>
              </w:rPr>
              <w:t>X</w:t>
            </w:r>
            <w:r>
              <w:rPr>
                <w:rFonts w:asciiTheme="majorHAnsi" w:hAnsiTheme="majorHAnsi" w:cstheme="majorHAnsi"/>
                <w:sz w:val="24"/>
                <w:szCs w:val="24"/>
                <w:shd w:val="clear" w:color="auto" w:fill="FFFFFF"/>
                <w:lang w:val="vi-VN"/>
              </w:rPr>
              <w:t xml:space="preserve">  </w:t>
            </w:r>
          </w:p>
        </w:tc>
        <w:tc>
          <w:tcPr>
            <w:tcW w:w="1809" w:type="dxa"/>
            <w:vAlign w:val="center"/>
          </w:tcPr>
          <w:p w14:paraId="31BBA0E4" w14:textId="77777777" w:rsidR="00945CFE" w:rsidRPr="001F1429" w:rsidRDefault="00945CFE" w:rsidP="001F1429">
            <w:pPr>
              <w:spacing w:before="60" w:after="60" w:line="240" w:lineRule="auto"/>
              <w:jc w:val="center"/>
              <w:rPr>
                <w:rFonts w:asciiTheme="majorHAnsi" w:hAnsiTheme="majorHAnsi" w:cstheme="majorHAnsi"/>
                <w:sz w:val="24"/>
                <w:szCs w:val="24"/>
              </w:rPr>
            </w:pPr>
            <w:proofErr w:type="spellStart"/>
            <w:r w:rsidRPr="001F1429">
              <w:rPr>
                <w:rFonts w:asciiTheme="majorHAnsi" w:hAnsiTheme="majorHAnsi" w:cstheme="majorHAnsi"/>
                <w:sz w:val="24"/>
                <w:szCs w:val="24"/>
              </w:rPr>
              <w:t>Nghị</w:t>
            </w:r>
            <w:proofErr w:type="spellEnd"/>
            <w:r w:rsidRPr="001F1429">
              <w:rPr>
                <w:rFonts w:asciiTheme="majorHAnsi" w:hAnsiTheme="majorHAnsi" w:cstheme="majorHAnsi"/>
                <w:sz w:val="24"/>
                <w:szCs w:val="24"/>
              </w:rPr>
              <w:t xml:space="preserve"> </w:t>
            </w:r>
            <w:proofErr w:type="spellStart"/>
            <w:r w:rsidRPr="001F1429">
              <w:rPr>
                <w:rFonts w:asciiTheme="majorHAnsi" w:hAnsiTheme="majorHAnsi" w:cstheme="majorHAnsi"/>
                <w:sz w:val="24"/>
                <w:szCs w:val="24"/>
              </w:rPr>
              <w:t>định</w:t>
            </w:r>
            <w:proofErr w:type="spellEnd"/>
          </w:p>
          <w:p w14:paraId="2E99968D" w14:textId="061810F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hAnsiTheme="majorHAnsi" w:cstheme="majorHAnsi"/>
                <w:sz w:val="24"/>
                <w:szCs w:val="24"/>
              </w:rPr>
              <w:t>280/2025/NĐ-CP</w:t>
            </w:r>
          </w:p>
        </w:tc>
      </w:tr>
      <w:tr w:rsidR="00945CFE" w:rsidRPr="001F1429" w14:paraId="372A1D68" w14:textId="77777777" w:rsidTr="001F1429">
        <w:trPr>
          <w:trHeight w:val="20"/>
        </w:trPr>
        <w:tc>
          <w:tcPr>
            <w:tcW w:w="670" w:type="dxa"/>
            <w:vAlign w:val="center"/>
          </w:tcPr>
          <w:p w14:paraId="657432B1" w14:textId="6D0D44CE"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190</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5C98FAF"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Sửa lỗi sai sót trong giao dịch</w:t>
            </w:r>
          </w:p>
        </w:tc>
        <w:tc>
          <w:tcPr>
            <w:tcW w:w="1412" w:type="dxa"/>
            <w:vAlign w:val="center"/>
            <w:hideMark/>
          </w:tcPr>
          <w:p w14:paraId="109A0F2F" w14:textId="47DC1F4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6" w:history="1">
              <w:r w:rsidRPr="001F1429">
                <w:rPr>
                  <w:rFonts w:asciiTheme="majorHAnsi" w:eastAsia="Times New Roman" w:hAnsiTheme="majorHAnsi" w:cstheme="majorHAnsi"/>
                  <w:sz w:val="24"/>
                  <w:szCs w:val="24"/>
                  <w:lang w:val="vi-VN" w:eastAsia="vi-VN"/>
                </w:rPr>
                <w:t>2.000927</w:t>
              </w:r>
            </w:hyperlink>
          </w:p>
        </w:tc>
        <w:tc>
          <w:tcPr>
            <w:tcW w:w="1650" w:type="dxa"/>
            <w:vAlign w:val="center"/>
            <w:hideMark/>
          </w:tcPr>
          <w:p w14:paraId="0145330D"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56C43D4F" w14:textId="431F4BC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170D365" w14:textId="25ACF1C4"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06AAAE0" w14:textId="4DE6ADF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024AF46B" w14:textId="77777777" w:rsidTr="001F1429">
        <w:trPr>
          <w:trHeight w:val="20"/>
        </w:trPr>
        <w:tc>
          <w:tcPr>
            <w:tcW w:w="670" w:type="dxa"/>
            <w:vAlign w:val="center"/>
          </w:tcPr>
          <w:p w14:paraId="65B6E3F0" w14:textId="1EAC1286"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191</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453612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Cấp bản sao có chứng thực từ bản chính hợp đồng, giao dịch đã được chứng thực</w:t>
            </w:r>
          </w:p>
        </w:tc>
        <w:tc>
          <w:tcPr>
            <w:tcW w:w="1412" w:type="dxa"/>
            <w:vAlign w:val="center"/>
            <w:hideMark/>
          </w:tcPr>
          <w:p w14:paraId="7DC1FAE3" w14:textId="62A8DFB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7" w:history="1">
              <w:r w:rsidRPr="001F1429">
                <w:rPr>
                  <w:rFonts w:asciiTheme="majorHAnsi" w:eastAsia="Times New Roman" w:hAnsiTheme="majorHAnsi" w:cstheme="majorHAnsi"/>
                  <w:sz w:val="24"/>
                  <w:szCs w:val="24"/>
                  <w:lang w:val="vi-VN" w:eastAsia="vi-VN"/>
                </w:rPr>
                <w:t>2.000942</w:t>
              </w:r>
            </w:hyperlink>
          </w:p>
        </w:tc>
        <w:tc>
          <w:tcPr>
            <w:tcW w:w="1650" w:type="dxa"/>
            <w:vAlign w:val="center"/>
            <w:hideMark/>
          </w:tcPr>
          <w:p w14:paraId="15C2D6BF"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Chứng thực</w:t>
            </w:r>
          </w:p>
        </w:tc>
        <w:tc>
          <w:tcPr>
            <w:tcW w:w="1202" w:type="dxa"/>
            <w:vAlign w:val="center"/>
          </w:tcPr>
          <w:p w14:paraId="6EB50FA9" w14:textId="22AAEC2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326C207" w14:textId="3F75593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0EE554A" w14:textId="4EE4ED6D"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4E73FB58" w14:textId="77777777" w:rsidTr="001F1429">
        <w:trPr>
          <w:trHeight w:val="20"/>
        </w:trPr>
        <w:tc>
          <w:tcPr>
            <w:tcW w:w="670" w:type="dxa"/>
            <w:vAlign w:val="center"/>
          </w:tcPr>
          <w:p w14:paraId="6FE0637D" w14:textId="636B1388"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192</w:t>
            </w:r>
            <w:r w:rsidRPr="001F1429">
              <w:rPr>
                <w:rFonts w:asciiTheme="majorHAnsi" w:eastAsia="Times New Roman" w:hAnsiTheme="majorHAnsi" w:cstheme="majorHAnsi"/>
                <w:color w:val="000000"/>
                <w:sz w:val="24"/>
                <w:szCs w:val="24"/>
                <w:lang w:eastAsia="vi-VN"/>
              </w:rPr>
              <w:fldChar w:fldCharType="end"/>
            </w:r>
          </w:p>
        </w:tc>
        <w:tc>
          <w:tcPr>
            <w:tcW w:w="6616" w:type="dxa"/>
            <w:shd w:val="clear" w:color="F5F5F5" w:fill="F5F5F5"/>
            <w:vAlign w:val="center"/>
            <w:hideMark/>
          </w:tcPr>
          <w:p w14:paraId="0E55949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hòa giải viên (cấp xã)</w:t>
            </w:r>
          </w:p>
        </w:tc>
        <w:tc>
          <w:tcPr>
            <w:tcW w:w="1412" w:type="dxa"/>
            <w:vAlign w:val="center"/>
            <w:hideMark/>
          </w:tcPr>
          <w:p w14:paraId="043156B8" w14:textId="1701707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8" w:history="1">
              <w:r w:rsidRPr="001F1429">
                <w:rPr>
                  <w:rFonts w:asciiTheme="majorHAnsi" w:eastAsia="Times New Roman" w:hAnsiTheme="majorHAnsi" w:cstheme="majorHAnsi"/>
                  <w:sz w:val="24"/>
                  <w:szCs w:val="24"/>
                  <w:lang w:val="vi-VN" w:eastAsia="vi-VN"/>
                </w:rPr>
                <w:t>1.002211</w:t>
              </w:r>
            </w:hyperlink>
          </w:p>
        </w:tc>
        <w:tc>
          <w:tcPr>
            <w:tcW w:w="1650" w:type="dxa"/>
            <w:vAlign w:val="center"/>
            <w:hideMark/>
          </w:tcPr>
          <w:p w14:paraId="73D894BA"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ở cơ sở</w:t>
            </w:r>
          </w:p>
        </w:tc>
        <w:tc>
          <w:tcPr>
            <w:tcW w:w="1202" w:type="dxa"/>
            <w:vAlign w:val="center"/>
          </w:tcPr>
          <w:p w14:paraId="56CE9323" w14:textId="62F8442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DEF9163" w14:textId="0DB58852"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AA95D7A" w14:textId="38C8E2E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25149248" w14:textId="77777777" w:rsidTr="001F1429">
        <w:trPr>
          <w:trHeight w:val="20"/>
        </w:trPr>
        <w:tc>
          <w:tcPr>
            <w:tcW w:w="670" w:type="dxa"/>
            <w:vAlign w:val="center"/>
          </w:tcPr>
          <w:p w14:paraId="527E39B5" w14:textId="3302C302"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193</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4F78AD52"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Công nhận Tổ trưởng tổ hòa giải</w:t>
            </w:r>
          </w:p>
        </w:tc>
        <w:tc>
          <w:tcPr>
            <w:tcW w:w="1412" w:type="dxa"/>
            <w:vAlign w:val="center"/>
            <w:hideMark/>
          </w:tcPr>
          <w:p w14:paraId="639DF116" w14:textId="2D43BCA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199" w:history="1">
              <w:r w:rsidRPr="001F1429">
                <w:rPr>
                  <w:rFonts w:asciiTheme="majorHAnsi" w:eastAsia="Times New Roman" w:hAnsiTheme="majorHAnsi" w:cstheme="majorHAnsi"/>
                  <w:sz w:val="24"/>
                  <w:szCs w:val="24"/>
                  <w:lang w:val="vi-VN" w:eastAsia="vi-VN"/>
                </w:rPr>
                <w:t>2.000950</w:t>
              </w:r>
            </w:hyperlink>
          </w:p>
        </w:tc>
        <w:tc>
          <w:tcPr>
            <w:tcW w:w="1650" w:type="dxa"/>
            <w:vAlign w:val="center"/>
            <w:hideMark/>
          </w:tcPr>
          <w:p w14:paraId="3D36D214"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ở cơ sở</w:t>
            </w:r>
          </w:p>
        </w:tc>
        <w:tc>
          <w:tcPr>
            <w:tcW w:w="1202" w:type="dxa"/>
            <w:vAlign w:val="center"/>
          </w:tcPr>
          <w:p w14:paraId="7B26111E" w14:textId="695C20BA"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7E6BB384" w14:textId="0FEF2AD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04D2C678" w14:textId="691619F8"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398C59BB" w14:textId="77777777" w:rsidTr="001F1429">
        <w:trPr>
          <w:trHeight w:val="20"/>
        </w:trPr>
        <w:tc>
          <w:tcPr>
            <w:tcW w:w="670" w:type="dxa"/>
            <w:vAlign w:val="center"/>
          </w:tcPr>
          <w:p w14:paraId="213C9FD6" w14:textId="77C0890F"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194</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2DCC99C1"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Thôi làm hòa giải viên</w:t>
            </w:r>
          </w:p>
        </w:tc>
        <w:tc>
          <w:tcPr>
            <w:tcW w:w="1412" w:type="dxa"/>
            <w:vAlign w:val="center"/>
            <w:hideMark/>
          </w:tcPr>
          <w:p w14:paraId="1D333FC1" w14:textId="039BC2D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00" w:history="1">
              <w:r w:rsidRPr="001F1429">
                <w:rPr>
                  <w:rFonts w:asciiTheme="majorHAnsi" w:eastAsia="Times New Roman" w:hAnsiTheme="majorHAnsi" w:cstheme="majorHAnsi"/>
                  <w:sz w:val="24"/>
                  <w:szCs w:val="24"/>
                  <w:lang w:val="vi-VN" w:eastAsia="vi-VN"/>
                </w:rPr>
                <w:t>2.000930</w:t>
              </w:r>
            </w:hyperlink>
          </w:p>
        </w:tc>
        <w:tc>
          <w:tcPr>
            <w:tcW w:w="1650" w:type="dxa"/>
            <w:vAlign w:val="center"/>
            <w:hideMark/>
          </w:tcPr>
          <w:p w14:paraId="5221A342"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ở cơ sở</w:t>
            </w:r>
          </w:p>
        </w:tc>
        <w:tc>
          <w:tcPr>
            <w:tcW w:w="1202" w:type="dxa"/>
            <w:vAlign w:val="center"/>
          </w:tcPr>
          <w:p w14:paraId="6F80F423" w14:textId="0E606A1F"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4122E8C3" w14:textId="468F50B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3485907" w14:textId="17056F6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7F60592D" w14:textId="77777777" w:rsidTr="001F1429">
        <w:trPr>
          <w:trHeight w:val="20"/>
        </w:trPr>
        <w:tc>
          <w:tcPr>
            <w:tcW w:w="670" w:type="dxa"/>
            <w:vAlign w:val="center"/>
          </w:tcPr>
          <w:p w14:paraId="585B1BE5" w14:textId="141B3AB3"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195</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3A4A0C8A"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Thanh toán thù lao cho hòa giải viên</w:t>
            </w:r>
          </w:p>
        </w:tc>
        <w:tc>
          <w:tcPr>
            <w:tcW w:w="1412" w:type="dxa"/>
            <w:vAlign w:val="center"/>
            <w:hideMark/>
          </w:tcPr>
          <w:p w14:paraId="45CFD6A2" w14:textId="098F0EB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01" w:history="1">
              <w:r w:rsidRPr="001F1429">
                <w:rPr>
                  <w:rFonts w:asciiTheme="majorHAnsi" w:eastAsia="Times New Roman" w:hAnsiTheme="majorHAnsi" w:cstheme="majorHAnsi"/>
                  <w:sz w:val="24"/>
                  <w:szCs w:val="24"/>
                  <w:lang w:val="vi-VN" w:eastAsia="vi-VN"/>
                </w:rPr>
                <w:t>2.002080</w:t>
              </w:r>
            </w:hyperlink>
          </w:p>
        </w:tc>
        <w:tc>
          <w:tcPr>
            <w:tcW w:w="1650" w:type="dxa"/>
            <w:vAlign w:val="center"/>
            <w:hideMark/>
          </w:tcPr>
          <w:p w14:paraId="5169F02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ở cơ sở</w:t>
            </w:r>
          </w:p>
        </w:tc>
        <w:tc>
          <w:tcPr>
            <w:tcW w:w="1202" w:type="dxa"/>
            <w:vAlign w:val="center"/>
          </w:tcPr>
          <w:p w14:paraId="682EBFD6" w14:textId="23D3E5FB"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6482735E" w14:textId="4EF90C81"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7B90DC4C" w14:textId="6CF004E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r w:rsidR="00945CFE" w:rsidRPr="001F1429" w14:paraId="1CB84AFE" w14:textId="77777777" w:rsidTr="001F1429">
        <w:trPr>
          <w:trHeight w:val="20"/>
        </w:trPr>
        <w:tc>
          <w:tcPr>
            <w:tcW w:w="670" w:type="dxa"/>
            <w:vAlign w:val="center"/>
          </w:tcPr>
          <w:p w14:paraId="2E4A0012" w14:textId="7F11045A" w:rsidR="00945CFE" w:rsidRPr="001F1429" w:rsidRDefault="00945CFE" w:rsidP="001F1429">
            <w:pPr>
              <w:spacing w:before="60" w:after="60" w:line="240" w:lineRule="auto"/>
              <w:jc w:val="center"/>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eastAsia="vi-VN"/>
              </w:rPr>
              <w:fldChar w:fldCharType="begin"/>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hAnsiTheme="majorHAnsi" w:cstheme="majorHAnsi"/>
                <w:sz w:val="24"/>
                <w:szCs w:val="24"/>
              </w:rPr>
              <w:instrText>SEQ stt</w:instrText>
            </w:r>
            <w:r w:rsidRPr="001F1429">
              <w:rPr>
                <w:rFonts w:asciiTheme="majorHAnsi" w:eastAsia="Times New Roman" w:hAnsiTheme="majorHAnsi" w:cstheme="majorHAnsi"/>
                <w:color w:val="000000"/>
                <w:sz w:val="24"/>
                <w:szCs w:val="24"/>
                <w:lang w:eastAsia="vi-VN"/>
              </w:rPr>
              <w:instrText xml:space="preserve"> </w:instrText>
            </w:r>
            <w:r w:rsidRPr="001F1429">
              <w:rPr>
                <w:rFonts w:asciiTheme="majorHAnsi" w:eastAsia="Times New Roman" w:hAnsiTheme="majorHAnsi" w:cstheme="majorHAnsi"/>
                <w:color w:val="000000"/>
                <w:sz w:val="24"/>
                <w:szCs w:val="24"/>
                <w:lang w:eastAsia="vi-VN"/>
              </w:rPr>
              <w:fldChar w:fldCharType="separate"/>
            </w:r>
            <w:r w:rsidR="00D95B81">
              <w:rPr>
                <w:rFonts w:asciiTheme="majorHAnsi" w:hAnsiTheme="majorHAnsi" w:cstheme="majorHAnsi"/>
                <w:noProof/>
                <w:sz w:val="24"/>
                <w:szCs w:val="24"/>
              </w:rPr>
              <w:t>196</w:t>
            </w:r>
            <w:r w:rsidRPr="001F1429">
              <w:rPr>
                <w:rFonts w:asciiTheme="majorHAnsi" w:eastAsia="Times New Roman" w:hAnsiTheme="majorHAnsi" w:cstheme="majorHAnsi"/>
                <w:color w:val="000000"/>
                <w:sz w:val="24"/>
                <w:szCs w:val="24"/>
                <w:lang w:eastAsia="vi-VN"/>
              </w:rPr>
              <w:fldChar w:fldCharType="end"/>
            </w:r>
          </w:p>
        </w:tc>
        <w:tc>
          <w:tcPr>
            <w:tcW w:w="6616" w:type="dxa"/>
            <w:vAlign w:val="center"/>
            <w:hideMark/>
          </w:tcPr>
          <w:p w14:paraId="67F17B98" w14:textId="77777777" w:rsidR="00945CFE" w:rsidRPr="001F1429" w:rsidRDefault="00945CFE" w:rsidP="001F1429">
            <w:pPr>
              <w:spacing w:before="60" w:after="60" w:line="240" w:lineRule="auto"/>
              <w:jc w:val="both"/>
              <w:rPr>
                <w:rFonts w:asciiTheme="majorHAnsi" w:eastAsia="Times New Roman" w:hAnsiTheme="majorHAnsi" w:cstheme="majorHAnsi"/>
                <w:color w:val="000000"/>
                <w:sz w:val="24"/>
                <w:szCs w:val="24"/>
                <w:lang w:val="vi-VN" w:eastAsia="vi-VN"/>
              </w:rPr>
            </w:pPr>
            <w:r w:rsidRPr="001F1429">
              <w:rPr>
                <w:rFonts w:asciiTheme="majorHAnsi" w:eastAsia="Times New Roman" w:hAnsiTheme="majorHAnsi" w:cstheme="majorHAnsi"/>
                <w:color w:val="000000"/>
                <w:sz w:val="24"/>
                <w:szCs w:val="24"/>
                <w:lang w:val="vi-VN" w:eastAsia="vi-VN"/>
              </w:rPr>
              <w:t>Thủ tục thực hiện hỗ trợ khi hòa giải viên gặp tai nạn hoặc rủi ro ảnh hưởng đến sức khỏe, tính mạng trong khi thực hiện hoạt động hòa giải</w:t>
            </w:r>
          </w:p>
        </w:tc>
        <w:tc>
          <w:tcPr>
            <w:tcW w:w="1412" w:type="dxa"/>
            <w:vAlign w:val="center"/>
            <w:hideMark/>
          </w:tcPr>
          <w:p w14:paraId="361F53E1" w14:textId="503392E9"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hyperlink r:id="rId202" w:history="1">
              <w:r w:rsidRPr="001F1429">
                <w:rPr>
                  <w:rFonts w:asciiTheme="majorHAnsi" w:eastAsia="Times New Roman" w:hAnsiTheme="majorHAnsi" w:cstheme="majorHAnsi"/>
                  <w:sz w:val="24"/>
                  <w:szCs w:val="24"/>
                  <w:lang w:val="vi-VN" w:eastAsia="vi-VN"/>
                </w:rPr>
                <w:t>2.000424</w:t>
              </w:r>
            </w:hyperlink>
          </w:p>
        </w:tc>
        <w:tc>
          <w:tcPr>
            <w:tcW w:w="1650" w:type="dxa"/>
            <w:vAlign w:val="center"/>
            <w:hideMark/>
          </w:tcPr>
          <w:p w14:paraId="6AE1BA86" w14:textId="77777777"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val="vi-VN" w:eastAsia="vi-VN"/>
              </w:rPr>
              <w:t>Hòa giải ở cơ sở</w:t>
            </w:r>
          </w:p>
        </w:tc>
        <w:tc>
          <w:tcPr>
            <w:tcW w:w="1202" w:type="dxa"/>
            <w:vAlign w:val="center"/>
          </w:tcPr>
          <w:p w14:paraId="70BD9413" w14:textId="132A82F0"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r w:rsidRPr="001F1429">
              <w:rPr>
                <w:rFonts w:asciiTheme="majorHAnsi" w:eastAsia="Times New Roman" w:hAnsiTheme="majorHAnsi" w:cstheme="majorHAnsi"/>
                <w:sz w:val="24"/>
                <w:szCs w:val="24"/>
                <w:lang w:eastAsia="vi-VN"/>
              </w:rPr>
              <w:t>x</w:t>
            </w:r>
          </w:p>
        </w:tc>
        <w:tc>
          <w:tcPr>
            <w:tcW w:w="1202" w:type="dxa"/>
            <w:vAlign w:val="center"/>
          </w:tcPr>
          <w:p w14:paraId="33E67E3C" w14:textId="101BB553"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c>
          <w:tcPr>
            <w:tcW w:w="1809" w:type="dxa"/>
            <w:vAlign w:val="center"/>
          </w:tcPr>
          <w:p w14:paraId="2C859BD7" w14:textId="0EB9FC96" w:rsidR="00945CFE" w:rsidRPr="001F1429" w:rsidRDefault="00945CFE" w:rsidP="001F1429">
            <w:pPr>
              <w:spacing w:before="60" w:after="60" w:line="240" w:lineRule="auto"/>
              <w:jc w:val="center"/>
              <w:rPr>
                <w:rFonts w:asciiTheme="majorHAnsi" w:eastAsia="Times New Roman" w:hAnsiTheme="majorHAnsi" w:cstheme="majorHAnsi"/>
                <w:sz w:val="24"/>
                <w:szCs w:val="24"/>
                <w:lang w:val="vi-VN" w:eastAsia="vi-VN"/>
              </w:rPr>
            </w:pPr>
          </w:p>
        </w:tc>
      </w:tr>
    </w:tbl>
    <w:p w14:paraId="222ED3FE" w14:textId="64CEE4E2" w:rsidR="007E4A04" w:rsidRPr="00490CC2" w:rsidRDefault="007E4A04" w:rsidP="007E4A04">
      <w:pPr>
        <w:spacing w:after="0" w:line="240" w:lineRule="auto"/>
        <w:jc w:val="both"/>
        <w:rPr>
          <w:rFonts w:ascii="Times New Roman" w:hAnsi="Times New Roman" w:cs="Times New Roman"/>
          <w:sz w:val="28"/>
          <w:szCs w:val="28"/>
          <w:lang w:val="fr-FR"/>
        </w:rPr>
      </w:pPr>
      <w:proofErr w:type="spellStart"/>
      <w:r w:rsidRPr="00490CC2">
        <w:rPr>
          <w:rFonts w:ascii="Times New Roman" w:hAnsi="Times New Roman" w:cs="Times New Roman"/>
          <w:b/>
          <w:bCs/>
          <w:sz w:val="28"/>
          <w:szCs w:val="28"/>
          <w:lang w:val="fr-FR"/>
        </w:rPr>
        <w:t>Ghi</w:t>
      </w:r>
      <w:proofErr w:type="spellEnd"/>
      <w:r w:rsidRPr="00490CC2">
        <w:rPr>
          <w:rFonts w:ascii="Times New Roman" w:hAnsi="Times New Roman" w:cs="Times New Roman"/>
          <w:b/>
          <w:bCs/>
          <w:sz w:val="28"/>
          <w:szCs w:val="28"/>
          <w:lang w:val="fr-FR"/>
        </w:rPr>
        <w:t xml:space="preserve"> </w:t>
      </w:r>
      <w:proofErr w:type="spellStart"/>
      <w:proofErr w:type="gramStart"/>
      <w:r w:rsidRPr="00490CC2">
        <w:rPr>
          <w:rFonts w:ascii="Times New Roman" w:hAnsi="Times New Roman" w:cs="Times New Roman"/>
          <w:b/>
          <w:bCs/>
          <w:sz w:val="28"/>
          <w:szCs w:val="28"/>
          <w:lang w:val="fr-FR"/>
        </w:rPr>
        <w:t>chú</w:t>
      </w:r>
      <w:proofErr w:type="spellEnd"/>
      <w:r w:rsidRPr="00490CC2">
        <w:rPr>
          <w:rFonts w:ascii="Times New Roman" w:hAnsi="Times New Roman" w:cs="Times New Roman"/>
          <w:b/>
          <w:bCs/>
          <w:sz w:val="28"/>
          <w:szCs w:val="28"/>
          <w:lang w:val="fr-FR"/>
        </w:rPr>
        <w:t>:</w:t>
      </w:r>
      <w:proofErr w:type="gram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Tổng</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số</w:t>
      </w:r>
      <w:proofErr w:type="spellEnd"/>
      <w:r w:rsidRPr="00490CC2">
        <w:rPr>
          <w:rFonts w:ascii="Times New Roman" w:hAnsi="Times New Roman" w:cs="Times New Roman"/>
          <w:sz w:val="28"/>
          <w:szCs w:val="28"/>
          <w:lang w:val="fr-FR"/>
        </w:rPr>
        <w:t xml:space="preserve"> TTHC </w:t>
      </w:r>
      <w:proofErr w:type="spellStart"/>
      <w:r w:rsidRPr="00490CC2">
        <w:rPr>
          <w:rFonts w:ascii="Times New Roman" w:hAnsi="Times New Roman" w:cs="Times New Roman"/>
          <w:sz w:val="28"/>
          <w:szCs w:val="28"/>
          <w:lang w:val="fr-FR"/>
        </w:rPr>
        <w:t>thuộc</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thẩm</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quyền</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quản</w:t>
      </w:r>
      <w:proofErr w:type="spellEnd"/>
      <w:r w:rsidRPr="00490CC2">
        <w:rPr>
          <w:rFonts w:ascii="Times New Roman" w:hAnsi="Times New Roman" w:cs="Times New Roman"/>
          <w:sz w:val="28"/>
          <w:szCs w:val="28"/>
          <w:lang w:val="fr-FR"/>
        </w:rPr>
        <w:t xml:space="preserve"> </w:t>
      </w:r>
      <w:proofErr w:type="spellStart"/>
      <w:proofErr w:type="gramStart"/>
      <w:r w:rsidRPr="00490CC2">
        <w:rPr>
          <w:rFonts w:ascii="Times New Roman" w:hAnsi="Times New Roman" w:cs="Times New Roman"/>
          <w:sz w:val="28"/>
          <w:szCs w:val="28"/>
          <w:lang w:val="fr-FR"/>
        </w:rPr>
        <w:t>lý</w:t>
      </w:r>
      <w:proofErr w:type="spellEnd"/>
      <w:r w:rsidRPr="00490CC2">
        <w:rPr>
          <w:rFonts w:ascii="Times New Roman" w:hAnsi="Times New Roman" w:cs="Times New Roman"/>
          <w:sz w:val="28"/>
          <w:szCs w:val="28"/>
          <w:lang w:val="fr-FR"/>
        </w:rPr>
        <w:t>:</w:t>
      </w:r>
      <w:proofErr w:type="gramEnd"/>
      <w:r w:rsidRPr="00490CC2">
        <w:rPr>
          <w:rFonts w:ascii="Times New Roman" w:hAnsi="Times New Roman" w:cs="Times New Roman"/>
          <w:sz w:val="28"/>
          <w:szCs w:val="28"/>
          <w:lang w:val="fr-FR"/>
        </w:rPr>
        <w:t xml:space="preserve"> </w:t>
      </w:r>
      <w:r>
        <w:rPr>
          <w:rFonts w:ascii="Times New Roman" w:hAnsi="Times New Roman" w:cs="Times New Roman"/>
          <w:sz w:val="28"/>
          <w:szCs w:val="28"/>
          <w:lang w:val="fr-FR"/>
        </w:rPr>
        <w:t>196</w:t>
      </w:r>
      <w:r w:rsidRPr="00490CC2">
        <w:rPr>
          <w:rFonts w:ascii="Times New Roman" w:hAnsi="Times New Roman" w:cs="Times New Roman"/>
          <w:sz w:val="28"/>
          <w:szCs w:val="28"/>
          <w:lang w:val="fr-FR"/>
        </w:rPr>
        <w:t xml:space="preserve"> TTHC. Trong </w:t>
      </w:r>
      <w:proofErr w:type="spellStart"/>
      <w:proofErr w:type="gramStart"/>
      <w:r w:rsidRPr="00490CC2">
        <w:rPr>
          <w:rFonts w:ascii="Times New Roman" w:hAnsi="Times New Roman" w:cs="Times New Roman"/>
          <w:sz w:val="28"/>
          <w:szCs w:val="28"/>
          <w:lang w:val="fr-FR"/>
        </w:rPr>
        <w:t>đó</w:t>
      </w:r>
      <w:proofErr w:type="spellEnd"/>
      <w:r w:rsidRPr="00490CC2">
        <w:rPr>
          <w:rFonts w:ascii="Times New Roman" w:hAnsi="Times New Roman" w:cs="Times New Roman"/>
          <w:sz w:val="28"/>
          <w:szCs w:val="28"/>
          <w:lang w:val="fr-FR"/>
        </w:rPr>
        <w:t>:</w:t>
      </w:r>
      <w:proofErr w:type="gramEnd"/>
      <w:r w:rsidRPr="00490CC2">
        <w:rPr>
          <w:rFonts w:ascii="Times New Roman" w:hAnsi="Times New Roman" w:cs="Times New Roman"/>
          <w:sz w:val="28"/>
          <w:szCs w:val="28"/>
          <w:lang w:val="fr-FR"/>
        </w:rPr>
        <w:t xml:space="preserve"> </w:t>
      </w:r>
      <w:r w:rsidR="00815B8D">
        <w:rPr>
          <w:rFonts w:ascii="Times New Roman" w:hAnsi="Times New Roman" w:cs="Times New Roman"/>
          <w:sz w:val="28"/>
          <w:szCs w:val="28"/>
          <w:lang w:val="fr-FR"/>
        </w:rPr>
        <w:t>138</w:t>
      </w:r>
      <w:r>
        <w:rPr>
          <w:rFonts w:ascii="Times New Roman" w:hAnsi="Times New Roman" w:cs="Times New Roman"/>
          <w:sz w:val="28"/>
          <w:szCs w:val="28"/>
          <w:lang w:val="fr-FR"/>
        </w:rPr>
        <w:t xml:space="preserve"> </w:t>
      </w:r>
      <w:r w:rsidRPr="00490CC2">
        <w:rPr>
          <w:rFonts w:ascii="Times New Roman" w:hAnsi="Times New Roman" w:cs="Times New Roman"/>
          <w:sz w:val="28"/>
          <w:szCs w:val="28"/>
          <w:lang w:val="fr-FR"/>
        </w:rPr>
        <w:t xml:space="preserve">TTHC </w:t>
      </w:r>
      <w:proofErr w:type="spellStart"/>
      <w:r w:rsidRPr="00490CC2">
        <w:rPr>
          <w:rFonts w:ascii="Times New Roman" w:hAnsi="Times New Roman" w:cs="Times New Roman"/>
          <w:sz w:val="28"/>
          <w:szCs w:val="28"/>
          <w:lang w:val="fr-FR"/>
        </w:rPr>
        <w:t>cấp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tỉnh</w:t>
      </w:r>
      <w:proofErr w:type="spellEnd"/>
      <w:r w:rsidRPr="00490CC2">
        <w:rPr>
          <w:rFonts w:ascii="Times New Roman" w:hAnsi="Times New Roman" w:cs="Times New Roman"/>
          <w:sz w:val="28"/>
          <w:szCs w:val="28"/>
          <w:lang w:val="fr-FR"/>
        </w:rPr>
        <w:t xml:space="preserve">, </w:t>
      </w:r>
      <w:r w:rsidR="00815B8D">
        <w:rPr>
          <w:rFonts w:ascii="Times New Roman" w:hAnsi="Times New Roman" w:cs="Times New Roman"/>
          <w:sz w:val="28"/>
          <w:szCs w:val="28"/>
          <w:lang w:val="fr-FR"/>
        </w:rPr>
        <w:t>51</w:t>
      </w:r>
      <w:r w:rsidRPr="00490CC2">
        <w:rPr>
          <w:rFonts w:ascii="Times New Roman" w:hAnsi="Times New Roman" w:cs="Times New Roman"/>
          <w:sz w:val="28"/>
          <w:szCs w:val="28"/>
          <w:lang w:val="fr-FR"/>
        </w:rPr>
        <w:t xml:space="preserve"> TTHC </w:t>
      </w:r>
      <w:proofErr w:type="spellStart"/>
      <w:r w:rsidRPr="00490CC2">
        <w:rPr>
          <w:rFonts w:ascii="Times New Roman" w:hAnsi="Times New Roman" w:cs="Times New Roman"/>
          <w:sz w:val="28"/>
          <w:szCs w:val="28"/>
          <w:lang w:val="fr-FR"/>
        </w:rPr>
        <w:t>cấp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xã</w:t>
      </w:r>
      <w:proofErr w:type="spellEnd"/>
      <w:r>
        <w:rPr>
          <w:rFonts w:ascii="Times New Roman" w:hAnsi="Times New Roman" w:cs="Times New Roman"/>
          <w:sz w:val="28"/>
          <w:szCs w:val="28"/>
          <w:lang w:val="fr-FR"/>
        </w:rPr>
        <w:t xml:space="preserve">, </w:t>
      </w:r>
      <w:r w:rsidR="00815B8D">
        <w:rPr>
          <w:rFonts w:ascii="Times New Roman" w:hAnsi="Times New Roman" w:cs="Times New Roman"/>
          <w:sz w:val="28"/>
          <w:szCs w:val="28"/>
          <w:lang w:val="fr-FR"/>
        </w:rPr>
        <w:t>07</w:t>
      </w:r>
      <w:r>
        <w:rPr>
          <w:rFonts w:ascii="Times New Roman" w:hAnsi="Times New Roman" w:cs="Times New Roman"/>
          <w:sz w:val="28"/>
          <w:szCs w:val="28"/>
          <w:lang w:val="fr-FR"/>
        </w:rPr>
        <w:t xml:space="preserve"> TTHC </w:t>
      </w:r>
      <w:proofErr w:type="spellStart"/>
      <w:r w:rsidR="00815B8D">
        <w:rPr>
          <w:rFonts w:ascii="Times New Roman" w:hAnsi="Times New Roman" w:cs="Times New Roman"/>
          <w:sz w:val="28"/>
          <w:szCs w:val="28"/>
          <w:lang w:val="fr-FR"/>
        </w:rPr>
        <w:t>dùng</w:t>
      </w:r>
      <w:proofErr w:type="spellEnd"/>
      <w:r w:rsidR="00815B8D">
        <w:rPr>
          <w:rFonts w:ascii="Times New Roman" w:hAnsi="Times New Roman" w:cs="Times New Roman"/>
          <w:sz w:val="28"/>
          <w:szCs w:val="28"/>
          <w:lang w:val="fr-FR"/>
        </w:rPr>
        <w:t xml:space="preserve"> </w:t>
      </w:r>
      <w:proofErr w:type="spellStart"/>
      <w:r w:rsidR="00815B8D">
        <w:rPr>
          <w:rFonts w:ascii="Times New Roman" w:hAnsi="Times New Roman" w:cs="Times New Roman"/>
          <w:sz w:val="28"/>
          <w:szCs w:val="28"/>
          <w:lang w:val="fr-FR"/>
        </w:rPr>
        <w:t>chung</w:t>
      </w:r>
      <w:proofErr w:type="spellEnd"/>
      <w:r w:rsidRPr="00490CC2">
        <w:rPr>
          <w:rFonts w:ascii="Times New Roman" w:hAnsi="Times New Roman" w:cs="Times New Roman"/>
          <w:sz w:val="28"/>
          <w:szCs w:val="28"/>
          <w:lang w:val="fr-FR"/>
        </w:rPr>
        <w:t>.</w:t>
      </w:r>
    </w:p>
    <w:p w14:paraId="7987820C" w14:textId="7C00F0F4" w:rsidR="007E4A04" w:rsidRPr="005038F2" w:rsidRDefault="007E4A04" w:rsidP="007E4A04">
      <w:pPr>
        <w:spacing w:after="0" w:line="240" w:lineRule="auto"/>
        <w:jc w:val="both"/>
        <w:rPr>
          <w:rFonts w:ascii="Times New Roman" w:hAnsi="Times New Roman" w:cs="Times New Roman"/>
          <w:sz w:val="28"/>
          <w:szCs w:val="28"/>
          <w:lang w:val="fr-FR"/>
        </w:rPr>
      </w:pPr>
    </w:p>
    <w:sectPr w:rsidR="007E4A04" w:rsidRPr="005038F2" w:rsidSect="001F1429">
      <w:headerReference w:type="default" r:id="rId203"/>
      <w:headerReference w:type="first" r:id="rId204"/>
      <w:pgSz w:w="16840" w:h="11907" w:orient="landscape" w:code="9"/>
      <w:pgMar w:top="1134" w:right="1134" w:bottom="1134" w:left="1134" w:header="510" w:footer="454" w:gutter="0"/>
      <w:pgNumType w:start="9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3BA0" w14:textId="77777777" w:rsidR="006A6B3D" w:rsidRDefault="006A6B3D">
      <w:pPr>
        <w:spacing w:after="0" w:line="240" w:lineRule="auto"/>
      </w:pPr>
      <w:r>
        <w:separator/>
      </w:r>
    </w:p>
  </w:endnote>
  <w:endnote w:type="continuationSeparator" w:id="0">
    <w:p w14:paraId="0AFFFCEE" w14:textId="77777777" w:rsidR="006A6B3D" w:rsidRDefault="006A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C161" w14:textId="77777777" w:rsidR="006A6B3D" w:rsidRDefault="006A6B3D">
      <w:pPr>
        <w:spacing w:after="0" w:line="240" w:lineRule="auto"/>
      </w:pPr>
      <w:r>
        <w:separator/>
      </w:r>
    </w:p>
  </w:footnote>
  <w:footnote w:type="continuationSeparator" w:id="0">
    <w:p w14:paraId="2F54BCC4" w14:textId="77777777" w:rsidR="006A6B3D" w:rsidRDefault="006A6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855286"/>
      <w:docPartObj>
        <w:docPartGallery w:val="Page Numbers (Top of Page)"/>
        <w:docPartUnique/>
      </w:docPartObj>
    </w:sdtPr>
    <w:sdtEndPr>
      <w:rPr>
        <w:rFonts w:asciiTheme="majorHAnsi" w:hAnsiTheme="majorHAnsi" w:cstheme="majorHAnsi"/>
        <w:noProof/>
        <w:sz w:val="28"/>
        <w:szCs w:val="28"/>
      </w:rPr>
    </w:sdtEndPr>
    <w:sdtContent>
      <w:p w14:paraId="7AEF6E8D" w14:textId="22F7F043" w:rsidR="00815B8D" w:rsidRPr="00815B8D" w:rsidRDefault="00815B8D">
        <w:pPr>
          <w:pStyle w:val="Header"/>
          <w:jc w:val="center"/>
          <w:rPr>
            <w:rFonts w:asciiTheme="majorHAnsi" w:hAnsiTheme="majorHAnsi" w:cstheme="majorHAnsi"/>
            <w:sz w:val="28"/>
            <w:szCs w:val="28"/>
          </w:rPr>
        </w:pPr>
        <w:r w:rsidRPr="00815B8D">
          <w:rPr>
            <w:rFonts w:asciiTheme="majorHAnsi" w:hAnsiTheme="majorHAnsi" w:cstheme="majorHAnsi"/>
            <w:sz w:val="28"/>
            <w:szCs w:val="28"/>
          </w:rPr>
          <w:fldChar w:fldCharType="begin"/>
        </w:r>
        <w:r w:rsidRPr="00815B8D">
          <w:rPr>
            <w:rFonts w:asciiTheme="majorHAnsi" w:hAnsiTheme="majorHAnsi" w:cstheme="majorHAnsi"/>
            <w:sz w:val="28"/>
            <w:szCs w:val="28"/>
          </w:rPr>
          <w:instrText xml:space="preserve"> PAGE   \* MERGEFORMAT </w:instrText>
        </w:r>
        <w:r w:rsidRPr="00815B8D">
          <w:rPr>
            <w:rFonts w:asciiTheme="majorHAnsi" w:hAnsiTheme="majorHAnsi" w:cstheme="majorHAnsi"/>
            <w:sz w:val="28"/>
            <w:szCs w:val="28"/>
          </w:rPr>
          <w:fldChar w:fldCharType="separate"/>
        </w:r>
        <w:r w:rsidRPr="00815B8D">
          <w:rPr>
            <w:rFonts w:asciiTheme="majorHAnsi" w:hAnsiTheme="majorHAnsi" w:cstheme="majorHAnsi"/>
            <w:noProof/>
            <w:sz w:val="28"/>
            <w:szCs w:val="28"/>
          </w:rPr>
          <w:t>2</w:t>
        </w:r>
        <w:r w:rsidRPr="00815B8D">
          <w:rPr>
            <w:rFonts w:asciiTheme="majorHAnsi" w:hAnsiTheme="majorHAnsi" w:cstheme="majorHAnsi"/>
            <w:noProof/>
            <w:sz w:val="28"/>
            <w:szCs w:val="28"/>
          </w:rPr>
          <w:fldChar w:fldCharType="end"/>
        </w:r>
      </w:p>
    </w:sdtContent>
  </w:sdt>
  <w:p w14:paraId="7B763B80" w14:textId="77777777" w:rsidR="00815B8D" w:rsidRDefault="0081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680273"/>
      <w:docPartObj>
        <w:docPartGallery w:val="Page Numbers (Top of Page)"/>
        <w:docPartUnique/>
      </w:docPartObj>
    </w:sdtPr>
    <w:sdtEndPr>
      <w:rPr>
        <w:rFonts w:asciiTheme="majorHAnsi" w:hAnsiTheme="majorHAnsi" w:cstheme="majorHAnsi"/>
        <w:noProof/>
        <w:sz w:val="28"/>
        <w:szCs w:val="28"/>
      </w:rPr>
    </w:sdtEndPr>
    <w:sdtContent>
      <w:p w14:paraId="4356C6EF" w14:textId="310A3D50" w:rsidR="001F1429" w:rsidRPr="001F1429" w:rsidRDefault="001F1429">
        <w:pPr>
          <w:pStyle w:val="Header"/>
          <w:jc w:val="center"/>
          <w:rPr>
            <w:rFonts w:asciiTheme="majorHAnsi" w:hAnsiTheme="majorHAnsi" w:cstheme="majorHAnsi"/>
            <w:sz w:val="28"/>
            <w:szCs w:val="28"/>
          </w:rPr>
        </w:pPr>
        <w:r w:rsidRPr="001F1429">
          <w:rPr>
            <w:rFonts w:asciiTheme="majorHAnsi" w:hAnsiTheme="majorHAnsi" w:cstheme="majorHAnsi"/>
            <w:sz w:val="28"/>
            <w:szCs w:val="28"/>
          </w:rPr>
          <w:fldChar w:fldCharType="begin"/>
        </w:r>
        <w:r w:rsidRPr="001F1429">
          <w:rPr>
            <w:rFonts w:asciiTheme="majorHAnsi" w:hAnsiTheme="majorHAnsi" w:cstheme="majorHAnsi"/>
            <w:sz w:val="28"/>
            <w:szCs w:val="28"/>
          </w:rPr>
          <w:instrText xml:space="preserve"> PAGE   \* MERGEFORMAT </w:instrText>
        </w:r>
        <w:r w:rsidRPr="001F1429">
          <w:rPr>
            <w:rFonts w:asciiTheme="majorHAnsi" w:hAnsiTheme="majorHAnsi" w:cstheme="majorHAnsi"/>
            <w:sz w:val="28"/>
            <w:szCs w:val="28"/>
          </w:rPr>
          <w:fldChar w:fldCharType="separate"/>
        </w:r>
        <w:r w:rsidRPr="001F1429">
          <w:rPr>
            <w:rFonts w:asciiTheme="majorHAnsi" w:hAnsiTheme="majorHAnsi" w:cstheme="majorHAnsi"/>
            <w:noProof/>
            <w:sz w:val="28"/>
            <w:szCs w:val="28"/>
          </w:rPr>
          <w:t>2</w:t>
        </w:r>
        <w:r w:rsidRPr="001F1429">
          <w:rPr>
            <w:rFonts w:asciiTheme="majorHAnsi" w:hAnsiTheme="majorHAnsi" w:cstheme="majorHAnsi"/>
            <w:noProof/>
            <w:sz w:val="28"/>
            <w:szCs w:val="28"/>
          </w:rPr>
          <w:fldChar w:fldCharType="end"/>
        </w:r>
      </w:p>
    </w:sdtContent>
  </w:sdt>
  <w:p w14:paraId="08521991" w14:textId="77777777" w:rsidR="00833C4B" w:rsidRDefault="00833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D7F95"/>
    <w:multiLevelType w:val="multilevel"/>
    <w:tmpl w:val="796ED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81ADA"/>
    <w:multiLevelType w:val="hybridMultilevel"/>
    <w:tmpl w:val="02AA9CF0"/>
    <w:lvl w:ilvl="0" w:tplc="042A000F">
      <w:start w:val="1"/>
      <w:numFmt w:val="decimal"/>
      <w:lvlText w:val="%1."/>
      <w:lvlJc w:val="left"/>
      <w:pPr>
        <w:ind w:left="92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31454E4"/>
    <w:multiLevelType w:val="hybridMultilevel"/>
    <w:tmpl w:val="0588A7F8"/>
    <w:lvl w:ilvl="0" w:tplc="D222F03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5855E99"/>
    <w:multiLevelType w:val="hybridMultilevel"/>
    <w:tmpl w:val="B84E324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530648409">
    <w:abstractNumId w:val="1"/>
  </w:num>
  <w:num w:numId="2" w16cid:durableId="1168667429">
    <w:abstractNumId w:val="0"/>
  </w:num>
  <w:num w:numId="3" w16cid:durableId="168369958">
    <w:abstractNumId w:val="2"/>
  </w:num>
  <w:num w:numId="4" w16cid:durableId="1681196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92"/>
    <w:rsid w:val="00073074"/>
    <w:rsid w:val="000E3F73"/>
    <w:rsid w:val="0014493D"/>
    <w:rsid w:val="001F1429"/>
    <w:rsid w:val="002B3575"/>
    <w:rsid w:val="00392A43"/>
    <w:rsid w:val="004240BD"/>
    <w:rsid w:val="004258B9"/>
    <w:rsid w:val="004608C3"/>
    <w:rsid w:val="00474E75"/>
    <w:rsid w:val="004C4778"/>
    <w:rsid w:val="004D2A70"/>
    <w:rsid w:val="004F4DF0"/>
    <w:rsid w:val="00573305"/>
    <w:rsid w:val="005C51CC"/>
    <w:rsid w:val="006A6B3D"/>
    <w:rsid w:val="006C5925"/>
    <w:rsid w:val="006D2E84"/>
    <w:rsid w:val="006F3EAF"/>
    <w:rsid w:val="006F4DC2"/>
    <w:rsid w:val="00717056"/>
    <w:rsid w:val="00722DDE"/>
    <w:rsid w:val="00740CAD"/>
    <w:rsid w:val="00755BDC"/>
    <w:rsid w:val="007E4A04"/>
    <w:rsid w:val="00815B8D"/>
    <w:rsid w:val="00826042"/>
    <w:rsid w:val="00833C4B"/>
    <w:rsid w:val="00903BD4"/>
    <w:rsid w:val="0092629A"/>
    <w:rsid w:val="00945CFE"/>
    <w:rsid w:val="009F6E92"/>
    <w:rsid w:val="00A617DE"/>
    <w:rsid w:val="00B91CF2"/>
    <w:rsid w:val="00BE6F65"/>
    <w:rsid w:val="00C94E55"/>
    <w:rsid w:val="00CD43D9"/>
    <w:rsid w:val="00CE5CF9"/>
    <w:rsid w:val="00D33A0B"/>
    <w:rsid w:val="00D70F7A"/>
    <w:rsid w:val="00D95B81"/>
    <w:rsid w:val="00E34A07"/>
    <w:rsid w:val="00FB2FAA"/>
    <w:rsid w:val="00FD35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1716"/>
  <w15:chartTrackingRefBased/>
  <w15:docId w15:val="{2E3DCD24-33E7-436E-87A0-B08E0AB4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E92"/>
    <w:pPr>
      <w:spacing w:after="160" w:line="259" w:lineRule="auto"/>
    </w:pPr>
    <w:rPr>
      <w:rFonts w:asciiTheme="minorHAnsi" w:eastAsiaTheme="minorHAnsi" w:hAnsiTheme="minorHAnsi" w:cstheme="minorBidi"/>
      <w:sz w:val="22"/>
      <w:szCs w:val="22"/>
      <w:lang w:val="en-US"/>
    </w:rPr>
  </w:style>
  <w:style w:type="paragraph" w:styleId="Heading1">
    <w:name w:val="heading 1"/>
    <w:basedOn w:val="Normal"/>
    <w:link w:val="Heading1Char"/>
    <w:qFormat/>
    <w:rsid w:val="00FB2FAA"/>
    <w:pPr>
      <w:spacing w:before="100" w:beforeAutospacing="1" w:after="100" w:afterAutospacing="1" w:line="312" w:lineRule="auto"/>
      <w:ind w:right="-57" w:firstLine="709"/>
      <w:jc w:val="both"/>
      <w:outlineLvl w:val="0"/>
    </w:pPr>
    <w:rPr>
      <w:rFonts w:eastAsia="Times New Roman"/>
      <w:b/>
      <w:bCs/>
      <w:kern w:val="36"/>
      <w:sz w:val="48"/>
      <w:szCs w:val="48"/>
      <w:lang w:val="vi-VN" w:eastAsia="vi-VN"/>
    </w:rPr>
  </w:style>
  <w:style w:type="paragraph" w:styleId="Heading2">
    <w:name w:val="heading 2"/>
    <w:basedOn w:val="Normal"/>
    <w:next w:val="Normal"/>
    <w:link w:val="Heading2Char"/>
    <w:qFormat/>
    <w:rsid w:val="009F6E92"/>
    <w:pPr>
      <w:keepNext/>
      <w:spacing w:after="0" w:line="240" w:lineRule="auto"/>
      <w:jc w:val="right"/>
      <w:outlineLvl w:val="1"/>
    </w:pPr>
    <w:rPr>
      <w:rFonts w:ascii=".VnTime" w:eastAsia="Times New Roman" w:hAnsi=".VnTime" w:cs="Times New Roman"/>
      <w:i/>
      <w:sz w:val="26"/>
      <w:szCs w:val="20"/>
      <w:lang w:val="fr-FR"/>
    </w:rPr>
  </w:style>
  <w:style w:type="paragraph" w:styleId="Heading4">
    <w:name w:val="heading 4"/>
    <w:basedOn w:val="Normal"/>
    <w:link w:val="Heading4Char"/>
    <w:uiPriority w:val="9"/>
    <w:qFormat/>
    <w:rsid w:val="009F6E9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2FAA"/>
    <w:rPr>
      <w:rFonts w:ascii="Times New Roman" w:eastAsia="Times New Roman" w:hAnsi="Times New Roman"/>
      <w:b/>
      <w:bCs/>
      <w:kern w:val="36"/>
      <w:sz w:val="48"/>
      <w:szCs w:val="48"/>
      <w:lang w:eastAsia="vi-VN"/>
    </w:rPr>
  </w:style>
  <w:style w:type="character" w:customStyle="1" w:styleId="Heading2Char">
    <w:name w:val="Heading 2 Char"/>
    <w:basedOn w:val="DefaultParagraphFont"/>
    <w:link w:val="Heading2"/>
    <w:rsid w:val="009F6E92"/>
    <w:rPr>
      <w:rFonts w:ascii=".VnTime" w:eastAsia="Times New Roman" w:hAnsi=".VnTime"/>
      <w:i/>
      <w:sz w:val="26"/>
      <w:lang w:val="fr-FR"/>
    </w:rPr>
  </w:style>
  <w:style w:type="character" w:customStyle="1" w:styleId="Heading4Char">
    <w:name w:val="Heading 4 Char"/>
    <w:basedOn w:val="DefaultParagraphFont"/>
    <w:link w:val="Heading4"/>
    <w:uiPriority w:val="9"/>
    <w:rsid w:val="009F6E92"/>
    <w:rPr>
      <w:rFonts w:ascii="Times New Roman" w:eastAsia="Times New Roman" w:hAnsi="Times New Roman"/>
      <w:b/>
      <w:bCs/>
      <w:sz w:val="24"/>
      <w:szCs w:val="24"/>
      <w:lang w:val="en-US"/>
    </w:rPr>
  </w:style>
  <w:style w:type="paragraph" w:customStyle="1" w:styleId="TableParagraph">
    <w:name w:val="Table Paragraph"/>
    <w:basedOn w:val="Normal"/>
    <w:uiPriority w:val="1"/>
    <w:qFormat/>
    <w:rsid w:val="00FB2FAA"/>
    <w:pPr>
      <w:widowControl w:val="0"/>
      <w:autoSpaceDE w:val="0"/>
      <w:autoSpaceDN w:val="0"/>
      <w:spacing w:after="0" w:line="240" w:lineRule="auto"/>
    </w:pPr>
    <w:rPr>
      <w:rFonts w:eastAsia="Times New Roman"/>
      <w:lang w:val="vi"/>
    </w:rPr>
  </w:style>
  <w:style w:type="character" w:styleId="Strong">
    <w:name w:val="Strong"/>
    <w:uiPriority w:val="22"/>
    <w:qFormat/>
    <w:rsid w:val="00FB2FAA"/>
    <w:rPr>
      <w:b/>
      <w:bCs/>
    </w:rPr>
  </w:style>
  <w:style w:type="paragraph" w:styleId="ListParagraph">
    <w:name w:val="List Paragraph"/>
    <w:basedOn w:val="Normal"/>
    <w:uiPriority w:val="34"/>
    <w:qFormat/>
    <w:rsid w:val="009F6E92"/>
    <w:pPr>
      <w:ind w:left="720"/>
      <w:contextualSpacing/>
    </w:pPr>
  </w:style>
  <w:style w:type="character" w:customStyle="1" w:styleId="FootnoteTextChar">
    <w:name w:val="Footnote Text Char"/>
    <w:basedOn w:val="DefaultParagraphFont"/>
    <w:link w:val="FootnoteText"/>
    <w:uiPriority w:val="99"/>
    <w:semiHidden/>
    <w:rsid w:val="009F6E92"/>
    <w:rPr>
      <w:rFonts w:asciiTheme="minorHAnsi" w:eastAsiaTheme="minorHAnsi" w:hAnsiTheme="minorHAnsi" w:cstheme="minorBidi"/>
      <w:lang w:val="en-US"/>
    </w:rPr>
  </w:style>
  <w:style w:type="paragraph" w:styleId="FootnoteText">
    <w:name w:val="footnote text"/>
    <w:basedOn w:val="Normal"/>
    <w:link w:val="FootnoteTextChar"/>
    <w:uiPriority w:val="99"/>
    <w:semiHidden/>
    <w:unhideWhenUsed/>
    <w:rsid w:val="009F6E92"/>
    <w:pPr>
      <w:spacing w:after="0" w:line="240" w:lineRule="auto"/>
    </w:pPr>
    <w:rPr>
      <w:sz w:val="20"/>
      <w:szCs w:val="20"/>
    </w:rPr>
  </w:style>
  <w:style w:type="table" w:styleId="TableGrid">
    <w:name w:val="Table Grid"/>
    <w:basedOn w:val="TableNormal"/>
    <w:uiPriority w:val="39"/>
    <w:rsid w:val="009F6E92"/>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6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E92"/>
    <w:rPr>
      <w:rFonts w:asciiTheme="minorHAnsi" w:eastAsiaTheme="minorHAnsi" w:hAnsiTheme="minorHAnsi" w:cstheme="minorBidi"/>
      <w:sz w:val="22"/>
      <w:szCs w:val="22"/>
      <w:lang w:val="en-US"/>
    </w:rPr>
  </w:style>
  <w:style w:type="paragraph" w:styleId="Footer">
    <w:name w:val="footer"/>
    <w:basedOn w:val="Normal"/>
    <w:link w:val="FooterChar"/>
    <w:uiPriority w:val="99"/>
    <w:unhideWhenUsed/>
    <w:rsid w:val="009F6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E92"/>
    <w:rPr>
      <w:rFonts w:asciiTheme="minorHAnsi" w:eastAsiaTheme="minorHAnsi" w:hAnsiTheme="minorHAnsi" w:cstheme="minorBidi"/>
      <w:sz w:val="22"/>
      <w:szCs w:val="22"/>
      <w:lang w:val="en-US"/>
    </w:rPr>
  </w:style>
  <w:style w:type="character" w:customStyle="1" w:styleId="fontstyle01">
    <w:name w:val="fontstyle01"/>
    <w:rsid w:val="009F6E92"/>
    <w:rPr>
      <w:rFonts w:ascii="TimesNewRomanPS-BoldMT" w:hAnsi="TimesNewRomanPS-BoldMT" w:hint="default"/>
      <w:b/>
      <w:bCs/>
      <w:i w:val="0"/>
      <w:iCs w:val="0"/>
      <w:color w:val="000000"/>
      <w:sz w:val="28"/>
      <w:szCs w:val="28"/>
    </w:rPr>
  </w:style>
  <w:style w:type="paragraph" w:styleId="BodyText">
    <w:name w:val="Body Text"/>
    <w:basedOn w:val="Normal"/>
    <w:link w:val="BodyTextChar"/>
    <w:rsid w:val="009F6E92"/>
    <w:pPr>
      <w:widowControl w:val="0"/>
      <w:spacing w:before="60" w:after="0" w:line="240" w:lineRule="auto"/>
      <w:ind w:left="102" w:firstLine="720"/>
      <w:jc w:val="both"/>
    </w:pPr>
    <w:rPr>
      <w:rFonts w:ascii="Times New Roman" w:eastAsia="Calibri" w:hAnsi="Times New Roman" w:cs="Times New Roman"/>
      <w:sz w:val="28"/>
      <w:szCs w:val="28"/>
      <w:lang w:val="x-none" w:eastAsia="x-none"/>
    </w:rPr>
  </w:style>
  <w:style w:type="character" w:customStyle="1" w:styleId="BodyTextChar">
    <w:name w:val="Body Text Char"/>
    <w:basedOn w:val="DefaultParagraphFont"/>
    <w:link w:val="BodyText"/>
    <w:rsid w:val="009F6E92"/>
    <w:rPr>
      <w:rFonts w:ascii="Times New Roman" w:hAnsi="Times New Roman"/>
      <w:sz w:val="28"/>
      <w:szCs w:val="28"/>
      <w:lang w:val="x-none" w:eastAsia="x-none"/>
    </w:rPr>
  </w:style>
  <w:style w:type="character" w:customStyle="1" w:styleId="BodyTextChar1">
    <w:name w:val="Body Text Char1"/>
    <w:uiPriority w:val="99"/>
    <w:rsid w:val="009F6E92"/>
    <w:rPr>
      <w:rFonts w:ascii="Times New Roman" w:hAnsi="Times New Roman" w:cs="Times New Roman"/>
      <w:sz w:val="28"/>
      <w:szCs w:val="28"/>
      <w:u w:val="none"/>
    </w:rPr>
  </w:style>
  <w:style w:type="character" w:styleId="Hyperlink">
    <w:name w:val="Hyperlink"/>
    <w:basedOn w:val="DefaultParagraphFont"/>
    <w:uiPriority w:val="99"/>
    <w:unhideWhenUsed/>
    <w:rsid w:val="009F6E92"/>
    <w:rPr>
      <w:color w:val="0563C1" w:themeColor="hyperlink"/>
      <w:u w:val="single"/>
    </w:rPr>
  </w:style>
  <w:style w:type="paragraph" w:styleId="NormalWeb">
    <w:name w:val="Normal (Web)"/>
    <w:basedOn w:val="Normal"/>
    <w:uiPriority w:val="99"/>
    <w:unhideWhenUsed/>
    <w:rsid w:val="009F6E9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BodyTextIndentChar">
    <w:name w:val="Body Text Indent Char"/>
    <w:basedOn w:val="DefaultParagraphFont"/>
    <w:link w:val="BodyTextIndent"/>
    <w:uiPriority w:val="99"/>
    <w:semiHidden/>
    <w:rsid w:val="009F6E92"/>
    <w:rPr>
      <w:rFonts w:asciiTheme="minorHAnsi" w:eastAsiaTheme="minorHAnsi" w:hAnsiTheme="minorHAnsi" w:cstheme="minorBidi"/>
      <w:sz w:val="22"/>
      <w:szCs w:val="22"/>
      <w:lang w:val="en-US"/>
    </w:rPr>
  </w:style>
  <w:style w:type="paragraph" w:styleId="BodyTextIndent">
    <w:name w:val="Body Text Indent"/>
    <w:basedOn w:val="Normal"/>
    <w:link w:val="BodyTextIndentChar"/>
    <w:uiPriority w:val="99"/>
    <w:semiHidden/>
    <w:unhideWhenUsed/>
    <w:rsid w:val="009F6E9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73656">
      <w:bodyDiv w:val="1"/>
      <w:marLeft w:val="0"/>
      <w:marRight w:val="0"/>
      <w:marTop w:val="0"/>
      <w:marBottom w:val="0"/>
      <w:divBdr>
        <w:top w:val="none" w:sz="0" w:space="0" w:color="auto"/>
        <w:left w:val="none" w:sz="0" w:space="0" w:color="auto"/>
        <w:bottom w:val="none" w:sz="0" w:space="0" w:color="auto"/>
        <w:right w:val="none" w:sz="0" w:space="0" w:color="auto"/>
      </w:divBdr>
    </w:div>
    <w:div w:id="48558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utuc.dichvucong.gov.vn/p/home/dvc-tthc-thu-tuc-hanh-chinh-chi-tiet.html?ma_thu_tuc=239315" TargetMode="External"/><Relationship Id="rId21" Type="http://schemas.openxmlformats.org/officeDocument/2006/relationships/hyperlink" Target="https://thutuc.dichvucong.gov.vn/p/home/dvc-tthc-thu-tuc-hanh-chinh-chi-tiet.html?ma_thu_tuc=123811" TargetMode="External"/><Relationship Id="rId42" Type="http://schemas.openxmlformats.org/officeDocument/2006/relationships/hyperlink" Target="https://thutuc.dichvucong.gov.vn/p/home/dvc-tthc-thu-tuc-hanh-chinh-chi-tiet.html?ma_thu_tuc=278105" TargetMode="External"/><Relationship Id="rId63" Type="http://schemas.openxmlformats.org/officeDocument/2006/relationships/hyperlink" Target="https://thutuc.dichvucong.gov.vn/p/home/dvc-tthc-thu-tuc-hanh-chinh-chi-tiet.html?ma_thu_tuc=401824" TargetMode="External"/><Relationship Id="rId84" Type="http://schemas.openxmlformats.org/officeDocument/2006/relationships/hyperlink" Target="https://thutuc.dichvucong.gov.vn/p/home/dvc-tthc-thu-tuc-hanh-chinh-chi-tiet.html?ma_thu_tuc=402088" TargetMode="External"/><Relationship Id="rId138" Type="http://schemas.openxmlformats.org/officeDocument/2006/relationships/hyperlink" Target="https://thutuc.dichvucong.gov.vn/p/home/dvc-tthc-thu-tuc-hanh-chinh-chi-tiet.html?ma_thu_tuc=240338" TargetMode="External"/><Relationship Id="rId159" Type="http://schemas.openxmlformats.org/officeDocument/2006/relationships/hyperlink" Target="https://thutuc.dichvucong.gov.vn/p/home/dvc-tthc-thu-tuc-hanh-chinh-chi-tiet.html?ma_thu_tuc=123713" TargetMode="External"/><Relationship Id="rId170" Type="http://schemas.openxmlformats.org/officeDocument/2006/relationships/hyperlink" Target="https://thutuc.dichvucong.gov.vn/p/home/dvc-tthc-thu-tuc-hanh-chinh-chi-tiet.html?ma_thu_tuc=123772" TargetMode="External"/><Relationship Id="rId191" Type="http://schemas.openxmlformats.org/officeDocument/2006/relationships/hyperlink" Target="https://thutuc.dichvucong.gov.vn/p/home/dvc-tthc-thu-tuc-hanh-chinh-chi-tiet.html?ma_thu_tuc=130848" TargetMode="External"/><Relationship Id="rId205" Type="http://schemas.openxmlformats.org/officeDocument/2006/relationships/fontTable" Target="fontTable.xml"/><Relationship Id="rId16" Type="http://schemas.openxmlformats.org/officeDocument/2006/relationships/hyperlink" Target="https://dichvucong.gov.vn/p/home/dvc-tthc-thu-tuc-hanh-chinh-chi-tiet.html?ma_thu_tuc=123844" TargetMode="External"/><Relationship Id="rId107" Type="http://schemas.openxmlformats.org/officeDocument/2006/relationships/hyperlink" Target="https://thutuc.dichvucong.gov.vn/p/home/dvc-tthc-thu-tuc-hanh-chinh-chi-tiet.html?ma_thu_tuc=131470" TargetMode="External"/><Relationship Id="rId11" Type="http://schemas.openxmlformats.org/officeDocument/2006/relationships/hyperlink" Target="https://thutuc.dichvucong.gov.vn/p/home/dvc-tthc-thu-tuc-hanh-chinh-chi-tiet.html?ma_thu_tuc=130175" TargetMode="External"/><Relationship Id="rId32" Type="http://schemas.openxmlformats.org/officeDocument/2006/relationships/hyperlink" Target="https://thutuc.dichvucong.gov.vn/p/home/dvc-tthc-thu-tuc-hanh-chinh-chi-tiet.html?ma_thu_tuc=123817" TargetMode="External"/><Relationship Id="rId37" Type="http://schemas.openxmlformats.org/officeDocument/2006/relationships/hyperlink" Target="https://thutuc.dichvucong.gov.vn/p/home/dvc-tthc-thu-tuc-hanh-chinh-chi-tiet.html?ma_thu_tuc=395258" TargetMode="External"/><Relationship Id="rId53" Type="http://schemas.openxmlformats.org/officeDocument/2006/relationships/hyperlink" Target="https://thutuc.dichvucong.gov.vn/p/home/dvc-tthc-thu-tuc-hanh-chinh-chi-tiet.html?ma_thu_tuc=131308" TargetMode="External"/><Relationship Id="rId58" Type="http://schemas.openxmlformats.org/officeDocument/2006/relationships/hyperlink" Target="https://thutuc.dichvucong.gov.vn/p/home/dvc-tthc-thu-tuc-hanh-chinh-chi-tiet.html?ma_thu_tuc=131068" TargetMode="External"/><Relationship Id="rId74" Type="http://schemas.openxmlformats.org/officeDocument/2006/relationships/hyperlink" Target="https://thutuc.dichvucong.gov.vn/p/home/dvc-tthc-thu-tuc-hanh-chinh-chi-tiet.html?ma_thu_tuc=402061" TargetMode="External"/><Relationship Id="rId79" Type="http://schemas.openxmlformats.org/officeDocument/2006/relationships/hyperlink" Target="https://thutuc.dichvucong.gov.vn/p/home/dvc-tthc-thu-tuc-hanh-chinh-chi-tiet.html?ma_thu_tuc=402071" TargetMode="External"/><Relationship Id="rId102" Type="http://schemas.openxmlformats.org/officeDocument/2006/relationships/hyperlink" Target="https://thutuc.dichvucong.gov.vn/p/home/dvc-tthc-thu-tuc-hanh-chinh-chi-tiet.html?ma_thu_tuc=131535" TargetMode="External"/><Relationship Id="rId123" Type="http://schemas.openxmlformats.org/officeDocument/2006/relationships/hyperlink" Target="https://thutuc.dichvucong.gov.vn/p/home/dvc-tthc-thu-tuc-hanh-chinh-chi-tiet.html?ma_thu_tuc=401113" TargetMode="External"/><Relationship Id="rId128" Type="http://schemas.openxmlformats.org/officeDocument/2006/relationships/hyperlink" Target="https://thutuc.dichvucong.gov.vn/p/home/dvc-tthc-thu-tuc-hanh-chinh-chi-tiet.html?ma_thu_tuc=401193" TargetMode="External"/><Relationship Id="rId144" Type="http://schemas.openxmlformats.org/officeDocument/2006/relationships/hyperlink" Target="https://thutuc.dichvucong.gov.vn/p/home/dvc-tthc-thu-tuc-hanh-chinh-chi-tiet.html?ma_thu_tuc=315847" TargetMode="External"/><Relationship Id="rId149" Type="http://schemas.openxmlformats.org/officeDocument/2006/relationships/hyperlink" Target="https://thutuc.dichvucong.gov.vn/p/home/dvc-tthc-thu-tuc-hanh-chinh-chi-tiet.html?ma_thu_tuc=123667" TargetMode="External"/><Relationship Id="rId5" Type="http://schemas.openxmlformats.org/officeDocument/2006/relationships/footnotes" Target="footnotes.xml"/><Relationship Id="rId90" Type="http://schemas.openxmlformats.org/officeDocument/2006/relationships/hyperlink" Target="https://thutuc.dichvucong.gov.vn/p/home/dvc-tthc-thu-tuc-hanh-chinh-chi-tiet.html?ma_thu_tuc=131432" TargetMode="External"/><Relationship Id="rId95" Type="http://schemas.openxmlformats.org/officeDocument/2006/relationships/hyperlink" Target="https://thutuc.dichvucong.gov.vn/p/home/dvc-tthc-thu-tuc-hanh-chinh-chi-tiet.html?ma_thu_tuc=401074" TargetMode="External"/><Relationship Id="rId160" Type="http://schemas.openxmlformats.org/officeDocument/2006/relationships/hyperlink" Target="https://thutuc.dichvucong.gov.vn/p/home/dvc-tthc-thu-tuc-hanh-chinh-chi-tiet.html?ma_thu_tuc=123757" TargetMode="External"/><Relationship Id="rId165" Type="http://schemas.openxmlformats.org/officeDocument/2006/relationships/hyperlink" Target="https://thutuc.dichvucong.gov.vn/p/home/dvc-tthc-thu-tuc-hanh-chinh-chi-tiet.html?ma_thu_tuc=123731" TargetMode="External"/><Relationship Id="rId181" Type="http://schemas.openxmlformats.org/officeDocument/2006/relationships/hyperlink" Target="https://thutuc.dichvucong.gov.vn/p/home/dvc-tthc-thu-tuc-hanh-chinh-chi-tiet.html?ma_thu_tuc=123728" TargetMode="External"/><Relationship Id="rId186" Type="http://schemas.openxmlformats.org/officeDocument/2006/relationships/hyperlink" Target="https://thutuc.dichvucong.gov.vn/p/home/dvc-tthc-thu-tuc-hanh-chinh-chi-tiet.html?ma_thu_tuc=130910" TargetMode="External"/><Relationship Id="rId22" Type="http://schemas.openxmlformats.org/officeDocument/2006/relationships/hyperlink" Target="https://thutuc.dichvucong.gov.vn/p/home/dvc-tthc-thu-tuc-hanh-chinh-chi-tiet.html?ma_thu_tuc=123707" TargetMode="External"/><Relationship Id="rId27" Type="http://schemas.openxmlformats.org/officeDocument/2006/relationships/hyperlink" Target="https://dichvucong.gov.vn/p/home/dvc-tthc-thu-tuc-hanh-chinh-chi-tiet.html?ma_thu_tuc=123820" TargetMode="External"/><Relationship Id="rId43" Type="http://schemas.openxmlformats.org/officeDocument/2006/relationships/hyperlink" Target="https://thutuc.dichvucong.gov.vn/p/home/dvc-tthc-thu-tuc-hanh-chinh-chi-tiet.html?ma_thu_tuc=278106" TargetMode="External"/><Relationship Id="rId48" Type="http://schemas.openxmlformats.org/officeDocument/2006/relationships/hyperlink" Target="https://thutuc.dichvucong.gov.vn/p/home/dvc-tthc-thu-tuc-hanh-chinh-chi-tiet.html?ma_thu_tuc=131354" TargetMode="External"/><Relationship Id="rId64" Type="http://schemas.openxmlformats.org/officeDocument/2006/relationships/hyperlink" Target="https://thutuc.dichvucong.gov.vn/p/home/dvc-tthc-thu-tuc-hanh-chinh-chi-tiet.html?ma_thu_tuc=401826" TargetMode="External"/><Relationship Id="rId69" Type="http://schemas.openxmlformats.org/officeDocument/2006/relationships/hyperlink" Target="https://thutuc.dichvucong.gov.vn/p/home/dvc-tthc-thu-tuc-hanh-chinh-chi-tiet.html?ma_thu_tuc=402048" TargetMode="External"/><Relationship Id="rId113" Type="http://schemas.openxmlformats.org/officeDocument/2006/relationships/hyperlink" Target="https://thutuc.dichvucong.gov.vn/p/home/dvc-tthc-thu-tuc-hanh-chinh-chi-tiet.html?ma_thu_tuc=405942" TargetMode="External"/><Relationship Id="rId118" Type="http://schemas.openxmlformats.org/officeDocument/2006/relationships/hyperlink" Target="https://thutuc.dichvucong.gov.vn/p/home/dvc-tthc-thu-tuc-hanh-chinh-chi-tiet.html?ma_thu_tuc=123926" TargetMode="External"/><Relationship Id="rId134" Type="http://schemas.openxmlformats.org/officeDocument/2006/relationships/hyperlink" Target="https://thutuc.dichvucong.gov.vn/p/home/dvc-tthc-thu-tuc-hanh-chinh-chi-tiet.html?ma_thu_tuc=123856" TargetMode="External"/><Relationship Id="rId139" Type="http://schemas.openxmlformats.org/officeDocument/2006/relationships/hyperlink" Target="https://thutuc.dichvucong.gov.vn/p/home/dvc-tthc-thu-tuc-hanh-chinh-chi-tiet.html?ma_thu_tuc=317613" TargetMode="External"/><Relationship Id="rId80" Type="http://schemas.openxmlformats.org/officeDocument/2006/relationships/hyperlink" Target="https://thutuc.dichvucong.gov.vn/p/home/dvc-tthc-thu-tuc-hanh-chinh-chi-tiet.html?ma_thu_tuc=402076" TargetMode="External"/><Relationship Id="rId85" Type="http://schemas.openxmlformats.org/officeDocument/2006/relationships/hyperlink" Target="https://thutuc.dichvucong.gov.vn/p/home/dvc-tthc-thu-tuc-hanh-chinh-chi-tiet.html?ma_thu_tuc=401852" TargetMode="External"/><Relationship Id="rId150" Type="http://schemas.openxmlformats.org/officeDocument/2006/relationships/hyperlink" Target="https://thutuc.dichvucong.gov.vn/p/home/dvc-tthc-thu-tuc-hanh-chinh-chi-tiet.html?ma_thu_tuc=317102" TargetMode="External"/><Relationship Id="rId155" Type="http://schemas.openxmlformats.org/officeDocument/2006/relationships/hyperlink" Target="https://thutuc.dichvucong.gov.vn/p/home/dvc-tthc-thu-tuc-hanh-chinh-chi-tiet.html?ma_thu_tuc=123734" TargetMode="External"/><Relationship Id="rId171" Type="http://schemas.openxmlformats.org/officeDocument/2006/relationships/hyperlink" Target="https://thutuc.dichvucong.gov.vn/p/home/dvc-tthc-thu-tuc-hanh-chinh-chi-tiet.html?ma_thu_tuc=123720" TargetMode="External"/><Relationship Id="rId176" Type="http://schemas.openxmlformats.org/officeDocument/2006/relationships/hyperlink" Target="https://thutuc.dichvucong.gov.vn/p/home/dvc-tthc-thu-tuc-hanh-chinh-chi-tiet.html?ma_thu_tuc=123769" TargetMode="External"/><Relationship Id="rId192" Type="http://schemas.openxmlformats.org/officeDocument/2006/relationships/hyperlink" Target="https://thutuc.dichvucong.gov.vn/p/home/dvc-tthc-thu-tuc-hanh-chinh-chi-tiet.html?ma_thu_tuc=123742" TargetMode="External"/><Relationship Id="rId197" Type="http://schemas.openxmlformats.org/officeDocument/2006/relationships/hyperlink" Target="https://thutuc.dichvucong.gov.vn/p/home/dvc-tthc-thu-tuc-hanh-chinh-chi-tiet.html?ma_thu_tuc=130879" TargetMode="External"/><Relationship Id="rId206" Type="http://schemas.openxmlformats.org/officeDocument/2006/relationships/theme" Target="theme/theme1.xml"/><Relationship Id="rId201" Type="http://schemas.openxmlformats.org/officeDocument/2006/relationships/hyperlink" Target="https://thutuc.dichvucong.gov.vn/p/home/dvc-tthc-thu-tuc-hanh-chinh-chi-tiet.html?ma_thu_tuc=130136" TargetMode="External"/><Relationship Id="rId12" Type="http://schemas.openxmlformats.org/officeDocument/2006/relationships/hyperlink" Target="https://thutuc.dichvucong.gov.vn/p/home/dvc-tthc-thu-tuc-hanh-chinh-chi-tiet.html?ma_thu_tuc=130149" TargetMode="External"/><Relationship Id="rId17" Type="http://schemas.openxmlformats.org/officeDocument/2006/relationships/hyperlink" Target="https://dichvucong.gov.vn/p/home/dvc-tthc-thu-tuc-hanh-chinh-chi-tiet.html?ma_thu_tuc=130183" TargetMode="External"/><Relationship Id="rId33" Type="http://schemas.openxmlformats.org/officeDocument/2006/relationships/hyperlink" Target="https://dichvucong.gov.vn/p/home/dvc-tthc-thu-tuc-hanh-chinh-chi-tiet.html?ma_thu_tuc=123824" TargetMode="External"/><Relationship Id="rId38" Type="http://schemas.openxmlformats.org/officeDocument/2006/relationships/hyperlink" Target="https://thutuc.dichvucong.gov.vn/p/home/dvc-tthc-thu-tuc-hanh-chinh-chi-tiet.html?ma_thu_tuc=395125" TargetMode="External"/><Relationship Id="rId59" Type="http://schemas.openxmlformats.org/officeDocument/2006/relationships/hyperlink" Target="https://thutuc.dichvucong.gov.vn/p/home/dvc-tthc-thu-tuc-hanh-chinh-chi-tiet.html?ma_thu_tuc=135513" TargetMode="External"/><Relationship Id="rId103" Type="http://schemas.openxmlformats.org/officeDocument/2006/relationships/hyperlink" Target="https://thutuc.dichvucong.gov.vn/p/home/dvc-tthc-thu-tuc-hanh-chinh-chi-tiet.html?ma_thu_tuc=317611" TargetMode="External"/><Relationship Id="rId108" Type="http://schemas.openxmlformats.org/officeDocument/2006/relationships/hyperlink" Target="https://thutuc.dichvucong.gov.vn/p/home/dvc-tthc-thu-tuc-hanh-chinh-chi-tiet.html?ma_thu_tuc=317624" TargetMode="External"/><Relationship Id="rId124" Type="http://schemas.openxmlformats.org/officeDocument/2006/relationships/hyperlink" Target="https://thutuc.dichvucong.gov.vn/p/home/dvc-tthc-thu-tuc-hanh-chinh-chi-tiet.html?ma_thu_tuc=401173" TargetMode="External"/><Relationship Id="rId129" Type="http://schemas.openxmlformats.org/officeDocument/2006/relationships/hyperlink" Target="https://thutuc.dichvucong.gov.vn/p/home/dvc-tthc-thu-tuc-hanh-chinh-chi-tiet.html?ma_thu_tuc=239247" TargetMode="External"/><Relationship Id="rId54" Type="http://schemas.openxmlformats.org/officeDocument/2006/relationships/hyperlink" Target="https://thutuc.dichvucong.gov.vn/p/home/dvc-tthc-thu-tuc-hanh-chinh-chi-tiet.html?ma_thu_tuc=131304" TargetMode="External"/><Relationship Id="rId70" Type="http://schemas.openxmlformats.org/officeDocument/2006/relationships/hyperlink" Target="https://thutuc.dichvucong.gov.vn/p/home/dvc-tthc-thu-tuc-hanh-chinh-chi-tiet.html?ma_thu_tuc=402045" TargetMode="External"/><Relationship Id="rId75" Type="http://schemas.openxmlformats.org/officeDocument/2006/relationships/hyperlink" Target="https://thutuc.dichvucong.gov.vn/p/home/dvc-tthc-thu-tuc-hanh-chinh-chi-tiet.html?ma_thu_tuc=402062" TargetMode="External"/><Relationship Id="rId91" Type="http://schemas.openxmlformats.org/officeDocument/2006/relationships/hyperlink" Target="https://thutuc.dichvucong.gov.vn/p/home/dvc-tthc-thu-tuc-hanh-chinh-chi-tiet.html?ma_thu_tuc=130809" TargetMode="External"/><Relationship Id="rId96" Type="http://schemas.openxmlformats.org/officeDocument/2006/relationships/hyperlink" Target="https://thutuc.dichvucong.gov.vn/p/home/dvc-tthc-thu-tuc-hanh-chinh-chi-tiet.html?ma_thu_tuc=130276" TargetMode="External"/><Relationship Id="rId140" Type="http://schemas.openxmlformats.org/officeDocument/2006/relationships/hyperlink" Target="https://thutuc.dichvucong.gov.vn/p/home/dvc-tthc-thu-tuc-hanh-chinh-chi-tiet.html?ma_thu_tuc=317627" TargetMode="External"/><Relationship Id="rId145" Type="http://schemas.openxmlformats.org/officeDocument/2006/relationships/hyperlink" Target="https://thutuc.dichvucong.gov.vn/p/home/dvc-tthc-thu-tuc-hanh-chinh-chi-tiet.html?ma_thu_tuc=315833" TargetMode="External"/><Relationship Id="rId161" Type="http://schemas.openxmlformats.org/officeDocument/2006/relationships/hyperlink" Target="https://thutuc.dichvucong.gov.vn/p/home/dvc-tthc-thu-tuc-hanh-chinh-chi-tiet.html?ma_thu_tuc=123736" TargetMode="External"/><Relationship Id="rId166" Type="http://schemas.openxmlformats.org/officeDocument/2006/relationships/hyperlink" Target="https://thutuc.dichvucong.gov.vn/p/home/dvc-tthc-thu-tuc-hanh-chinh-chi-tiet.html?ma_thu_tuc=123779" TargetMode="External"/><Relationship Id="rId182" Type="http://schemas.openxmlformats.org/officeDocument/2006/relationships/hyperlink" Target="https://thutuc.dichvucong.gov.vn/p/home/dvc-tthc-thu-tuc-hanh-chinh-chi-tiet.html?ma_thu_tuc=123727" TargetMode="External"/><Relationship Id="rId187" Type="http://schemas.openxmlformats.org/officeDocument/2006/relationships/hyperlink" Target="https://thutuc.dichvucong.gov.vn/p/home/dvc-tthc-thu-tuc-hanh-chinh-chi-tiet.html?ma_thu_tuc=12369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ichvucong.gov.vn/p/home/dvc-tthc-thu-tuc-hanh-chinh-chi-tiet.html?ma_thu_tuc=123687" TargetMode="External"/><Relationship Id="rId28" Type="http://schemas.openxmlformats.org/officeDocument/2006/relationships/hyperlink" Target="https://thutuc.dichvucong.gov.vn/p/home/dvc-tthc-thu-tuc-hanh-chinh-chi-tiet.html?ma_thu_tuc=236313" TargetMode="External"/><Relationship Id="rId49" Type="http://schemas.openxmlformats.org/officeDocument/2006/relationships/hyperlink" Target="https://thutuc.dichvucong.gov.vn/p/home/dvc-tthc-thu-tuc-hanh-chinh-chi-tiet.html?ma_thu_tuc=131349" TargetMode="External"/><Relationship Id="rId114" Type="http://schemas.openxmlformats.org/officeDocument/2006/relationships/hyperlink" Target="https://thutuc.dichvucong.gov.vn/p/home/dvc-tthc-thu-tuc-hanh-chinh-chi-tiet.html?ma_thu_tuc=317626" TargetMode="External"/><Relationship Id="rId119" Type="http://schemas.openxmlformats.org/officeDocument/2006/relationships/hyperlink" Target="https://thutuc.dichvucong.gov.vn/p/home/dvc-tthc-thu-tuc-hanh-chinh-chi-tiet.html?ma_thu_tuc=239255" TargetMode="External"/><Relationship Id="rId44" Type="http://schemas.openxmlformats.org/officeDocument/2006/relationships/hyperlink" Target="https://thutuc.dichvucong.gov.vn/p/home/dvc-tthc-thu-tuc-hanh-chinh-chi-tiet.html?ma_thu_tuc=340695" TargetMode="External"/><Relationship Id="rId60" Type="http://schemas.openxmlformats.org/officeDocument/2006/relationships/hyperlink" Target="https://thutuc.dichvucong.gov.vn/p/home/dvc-tthc-thu-tuc-hanh-chinh-chi-tiet.html?ma_thu_tuc=402067" TargetMode="External"/><Relationship Id="rId65" Type="http://schemas.openxmlformats.org/officeDocument/2006/relationships/hyperlink" Target="https://thutuc.dichvucong.gov.vn/p/home/dvc-tthc-thu-tuc-hanh-chinh-chi-tiet.html?ma_thu_tuc=401527" TargetMode="External"/><Relationship Id="rId81" Type="http://schemas.openxmlformats.org/officeDocument/2006/relationships/hyperlink" Target="https://thutuc.dichvucong.gov.vn/p/home/dvc-tthc-thu-tuc-hanh-chinh-chi-tiet.html?ma_thu_tuc=401851" TargetMode="External"/><Relationship Id="rId86" Type="http://schemas.openxmlformats.org/officeDocument/2006/relationships/hyperlink" Target="https://thutuc.dichvucong.gov.vn/p/home/dvc-tthc-thu-tuc-hanh-chinh-chi-tiet.html?ma_thu_tuc=402082" TargetMode="External"/><Relationship Id="rId130" Type="http://schemas.openxmlformats.org/officeDocument/2006/relationships/hyperlink" Target="https://thutuc.dichvucong.gov.vn/p/home/dvc-tthc-thu-tuc-hanh-chinh-chi-tiet.html?ma_thu_tuc=239311" TargetMode="External"/><Relationship Id="rId135" Type="http://schemas.openxmlformats.org/officeDocument/2006/relationships/hyperlink" Target="https://thutuc.dichvucong.gov.vn/p/home/dvc-tthc-thu-tuc-hanh-chinh-chi-tiet.html?ma_thu_tuc=240336" TargetMode="External"/><Relationship Id="rId151" Type="http://schemas.openxmlformats.org/officeDocument/2006/relationships/hyperlink" Target="https://thutuc.dichvucong.gov.vn/p/home/dvc-tthc-thu-tuc-hanh-chinh-chi-tiet.html?ma_thu_tuc=123738" TargetMode="External"/><Relationship Id="rId156" Type="http://schemas.openxmlformats.org/officeDocument/2006/relationships/hyperlink" Target="https://thutuc.dichvucong.gov.vn/p/home/dvc-tthc-thu-tuc-hanh-chinh-chi-tiet.html?ma_thu_tuc=123777" TargetMode="External"/><Relationship Id="rId177" Type="http://schemas.openxmlformats.org/officeDocument/2006/relationships/hyperlink" Target="https://thutuc.dichvucong.gov.vn/p/home/dvc-tthc-thu-tuc-hanh-chinh-chi-tiet.html?ma_thu_tuc=123767" TargetMode="External"/><Relationship Id="rId198" Type="http://schemas.openxmlformats.org/officeDocument/2006/relationships/hyperlink" Target="https://thutuc.dichvucong.gov.vn/p/home/dvc-tthc-thu-tuc-hanh-chinh-chi-tiet.html?ma_thu_tuc=320182" TargetMode="External"/><Relationship Id="rId172" Type="http://schemas.openxmlformats.org/officeDocument/2006/relationships/hyperlink" Target="https://thutuc.dichvucong.gov.vn/p/home/dvc-tthc-thu-tuc-hanh-chinh-chi-tiet.html?ma_thu_tuc=123770" TargetMode="External"/><Relationship Id="rId193" Type="http://schemas.openxmlformats.org/officeDocument/2006/relationships/hyperlink" Target="https://thutuc.dichvucong.gov.vn/p/home/dvc-tthc-thu-tuc-hanh-chinh-chi-tiet.html?ma_thu_tuc=130842" TargetMode="External"/><Relationship Id="rId202" Type="http://schemas.openxmlformats.org/officeDocument/2006/relationships/hyperlink" Target="https://thutuc.dichvucong.gov.vn/p/home/dvc-tthc-thu-tuc-hanh-chinh-chi-tiet.html?ma_thu_tuc=314824" TargetMode="External"/><Relationship Id="rId13" Type="http://schemas.openxmlformats.org/officeDocument/2006/relationships/hyperlink" Target="https://thutuc.dichvucong.gov.vn/p/home/dvc-tthc-thu-tuc-hanh-chinh-chi-tiet.html?ma_thu_tuc=233476" TargetMode="External"/><Relationship Id="rId18" Type="http://schemas.openxmlformats.org/officeDocument/2006/relationships/hyperlink" Target="https://dichvucong.gov.vn/p/home/dvc-tthc-thu-tuc-hanh-chinh-chi-tiet.html?ma_thu_tuc=123843" TargetMode="External"/><Relationship Id="rId39" Type="http://schemas.openxmlformats.org/officeDocument/2006/relationships/hyperlink" Target="https://thutuc.dichvucong.gov.vn/p/home/dvc-tthc-thu-tuc-hanh-chinh-chi-tiet.html?ma_thu_tuc=395976" TargetMode="External"/><Relationship Id="rId109" Type="http://schemas.openxmlformats.org/officeDocument/2006/relationships/hyperlink" Target="https://thutuc.dichvucong.gov.vn/p/home/dvc-tthc-thu-tuc-hanh-chinh-chi-tiet.html?ma_thu_tuc=405941" TargetMode="External"/><Relationship Id="rId34" Type="http://schemas.openxmlformats.org/officeDocument/2006/relationships/hyperlink" Target="https://dichvucong.gov.vn/p/home/dvc-tthc-thu-tuc-hanh-chinh-chi-tiet.html?ma_thu_tuc=123828" TargetMode="External"/><Relationship Id="rId50" Type="http://schemas.openxmlformats.org/officeDocument/2006/relationships/hyperlink" Target="https://thutuc.dichvucong.gov.vn/p/home/dvc-tthc-thu-tuc-hanh-chinh-chi-tiet.html?ma_thu_tuc=131345" TargetMode="External"/><Relationship Id="rId55" Type="http://schemas.openxmlformats.org/officeDocument/2006/relationships/hyperlink" Target="https://thutuc.dichvucong.gov.vn/p/home/dvc-tthc-thu-tuc-hanh-chinh-chi-tiet.html?ma_thu_tuc=237378" TargetMode="External"/><Relationship Id="rId76" Type="http://schemas.openxmlformats.org/officeDocument/2006/relationships/hyperlink" Target="https://thutuc.dichvucong.gov.vn/p/home/dvc-tthc-thu-tuc-hanh-chinh-chi-tiet.html?ma_thu_tuc=401845" TargetMode="External"/><Relationship Id="rId97" Type="http://schemas.openxmlformats.org/officeDocument/2006/relationships/hyperlink" Target="https://thutuc.dichvucong.gov.vn/p/home/dvc-tthc-thu-tuc-hanh-chinh-chi-tiet.html?ma_thu_tuc=130255" TargetMode="External"/><Relationship Id="rId104" Type="http://schemas.openxmlformats.org/officeDocument/2006/relationships/hyperlink" Target="https://thutuc.dichvucong.gov.vn/p/home/dvc-tthc-thu-tuc-hanh-chinh-chi-tiet.html?ma_thu_tuc=131528" TargetMode="External"/><Relationship Id="rId120" Type="http://schemas.openxmlformats.org/officeDocument/2006/relationships/hyperlink" Target="https://thutuc.dichvucong.gov.vn/p/home/dvc-tthc-thu-tuc-hanh-chinh-chi-tiet.html?ma_thu_tuc=239316" TargetMode="External"/><Relationship Id="rId125" Type="http://schemas.openxmlformats.org/officeDocument/2006/relationships/hyperlink" Target="https://thutuc.dichvucong.gov.vn/p/home/dvc-tthc-thu-tuc-hanh-chinh-chi-tiet.html?ma_thu_tuc=401175" TargetMode="External"/><Relationship Id="rId141" Type="http://schemas.openxmlformats.org/officeDocument/2006/relationships/hyperlink" Target="https://thutuc.dichvucong.gov.vn/p/home/dvc-tthc-thu-tuc-hanh-chinh-chi-tiet.html?ma_thu_tuc=317628" TargetMode="External"/><Relationship Id="rId146" Type="http://schemas.openxmlformats.org/officeDocument/2006/relationships/hyperlink" Target="https://thutuc.dichvucong.gov.vn/p/home/dvc-tthc-thu-tuc-hanh-chinh-chi-tiet.html?ma_thu_tuc=315848" TargetMode="External"/><Relationship Id="rId167" Type="http://schemas.openxmlformats.org/officeDocument/2006/relationships/hyperlink" Target="https://thutuc.dichvucong.gov.vn/p/home/dvc-tthc-thu-tuc-hanh-chinh-chi-tiet.html?ma_thu_tuc=145801" TargetMode="External"/><Relationship Id="rId188" Type="http://schemas.openxmlformats.org/officeDocument/2006/relationships/hyperlink" Target="https://thutuc.dichvucong.gov.vn/p/home/dvc-tthc-thu-tuc-hanh-chinh-chi-tiet.html?ma_thu_tuc=233467" TargetMode="External"/><Relationship Id="rId7" Type="http://schemas.openxmlformats.org/officeDocument/2006/relationships/hyperlink" Target="https://thutuc.dichvucong.gov.vn/p/home/dvc-tthc-thu-tuc-hanh-chinh-chi-tiet.html?ma_thu_tuc=277459" TargetMode="External"/><Relationship Id="rId71" Type="http://schemas.openxmlformats.org/officeDocument/2006/relationships/hyperlink" Target="https://thutuc.dichvucong.gov.vn/p/home/dvc-tthc-thu-tuc-hanh-chinh-chi-tiet.html?ma_thu_tuc=401837" TargetMode="External"/><Relationship Id="rId92" Type="http://schemas.openxmlformats.org/officeDocument/2006/relationships/hyperlink" Target="https://thutuc.dichvucong.gov.vn/p/home/dvc-tthc-thu-tuc-hanh-chinh-chi-tiet.html?ma_thu_tuc=131369" TargetMode="External"/><Relationship Id="rId162" Type="http://schemas.openxmlformats.org/officeDocument/2006/relationships/hyperlink" Target="https://thutuc.dichvucong.gov.vn/p/home/dvc-tthc-thu-tuc-hanh-chinh-chi-tiet.html?ma_thu_tuc=123781" TargetMode="External"/><Relationship Id="rId183" Type="http://schemas.openxmlformats.org/officeDocument/2006/relationships/hyperlink" Target="https://thutuc.dichvucong.gov.vn/p/home/dvc-tthc-thu-tuc-hanh-chinh-chi-tiet.html?ma_thu_tuc=123715" TargetMode="External"/><Relationship Id="rId2" Type="http://schemas.openxmlformats.org/officeDocument/2006/relationships/styles" Target="styles.xml"/><Relationship Id="rId29" Type="http://schemas.openxmlformats.org/officeDocument/2006/relationships/hyperlink" Target="https://dichvucong.gov.vn/p/home/dvc-tthc-thu-tuc-hanh-chinh-chi-tiet.html?ma_thu_tuc=236314" TargetMode="External"/><Relationship Id="rId24" Type="http://schemas.openxmlformats.org/officeDocument/2006/relationships/hyperlink" Target="https://dichvucong.gov.vn/p/home/dvc-tthc-thu-tuc-hanh-chinh-chi-tiet.html?ma_thu_tuc=123816" TargetMode="External"/><Relationship Id="rId40" Type="http://schemas.openxmlformats.org/officeDocument/2006/relationships/hyperlink" Target="https://thutuc.dichvucong.gov.vn/p/home/dvc-tthc-thu-tuc-hanh-chinh-chi-tiet.html?ma_thu_tuc=131327" TargetMode="External"/><Relationship Id="rId45" Type="http://schemas.openxmlformats.org/officeDocument/2006/relationships/hyperlink" Target="https://thutuc.dichvucong.gov.vn/p/home/dvc-tthc-thu-tuc-hanh-chinh-chi-tiet.html?ma_thu_tuc=395977" TargetMode="External"/><Relationship Id="rId66" Type="http://schemas.openxmlformats.org/officeDocument/2006/relationships/hyperlink" Target="https://thutuc.dichvucong.gov.vn/p/home/dvc-tthc-thu-tuc-hanh-chinh-chi-tiet.html?ma_thu_tuc=402045" TargetMode="External"/><Relationship Id="rId87" Type="http://schemas.openxmlformats.org/officeDocument/2006/relationships/hyperlink" Target="https://thutuc.dichvucong.gov.vn/p/home/dvc-tthc-thu-tuc-hanh-chinh-chi-tiet.html?ma_thu_tuc=131376" TargetMode="External"/><Relationship Id="rId110" Type="http://schemas.openxmlformats.org/officeDocument/2006/relationships/hyperlink" Target="https://thutuc.dichvucong.gov.vn/p/home/dvc-tthc-thu-tuc-hanh-chinh-chi-tiet.html?ma_thu_tuc=405876" TargetMode="External"/><Relationship Id="rId115" Type="http://schemas.openxmlformats.org/officeDocument/2006/relationships/hyperlink" Target="https://thutuc.dichvucong.gov.vn/p/home/dvc-tthc-thu-tuc-hanh-chinh-chi-tiet.html?ma_thu_tuc=239314" TargetMode="External"/><Relationship Id="rId131" Type="http://schemas.openxmlformats.org/officeDocument/2006/relationships/hyperlink" Target="https://thutuc.dichvucong.gov.vn/p/home/dvc-tthc-thu-tuc-hanh-chinh-chi-tiet.html?ma_thu_tuc=239249" TargetMode="External"/><Relationship Id="rId136" Type="http://schemas.openxmlformats.org/officeDocument/2006/relationships/hyperlink" Target="https://thutuc.dichvucong.gov.vn/p/home/dvc-tthc-thu-tuc-hanh-chinh-chi-tiet.html?ma_thu_tuc=240337" TargetMode="External"/><Relationship Id="rId157" Type="http://schemas.openxmlformats.org/officeDocument/2006/relationships/hyperlink" Target="https://thutuc.dichvucong.gov.vn/p/home/dvc-tthc-thu-tuc-hanh-chinh-chi-tiet.html?ma_thu_tuc=123732" TargetMode="External"/><Relationship Id="rId178" Type="http://schemas.openxmlformats.org/officeDocument/2006/relationships/hyperlink" Target="https://thutuc.dichvucong.gov.vn/p/home/dvc-tthc-thu-tuc-hanh-chinh-chi-tiet.html?ma_thu_tuc=123762" TargetMode="External"/><Relationship Id="rId61" Type="http://schemas.openxmlformats.org/officeDocument/2006/relationships/hyperlink" Target="https://thutuc.dichvucong.gov.vn/p/home/dvc-tthc-thu-tuc-hanh-chinh-chi-tiet.html?ma_thu_tuc=402035" TargetMode="External"/><Relationship Id="rId82" Type="http://schemas.openxmlformats.org/officeDocument/2006/relationships/hyperlink" Target="https://thutuc.dichvucong.gov.vn/p/home/dvc-tthc-thu-tuc-hanh-chinh-chi-tiet.html?ma_thu_tuc=402087" TargetMode="External"/><Relationship Id="rId152" Type="http://schemas.openxmlformats.org/officeDocument/2006/relationships/hyperlink" Target="https://thutuc.dichvucong.gov.vn/p/home/dvc-tthc-thu-tuc-hanh-chinh-chi-tiet.html?ma_thu_tuc=123783" TargetMode="External"/><Relationship Id="rId173" Type="http://schemas.openxmlformats.org/officeDocument/2006/relationships/hyperlink" Target="https://thutuc.dichvucong.gov.vn/p/home/dvc-tthc-thu-tuc-hanh-chinh-chi-tiet.html?ma_thu_tuc=371071" TargetMode="External"/><Relationship Id="rId194" Type="http://schemas.openxmlformats.org/officeDocument/2006/relationships/hyperlink" Target="https://thutuc.dichvucong.gov.vn/p/home/dvc-tthc-thu-tuc-hanh-chinh-chi-tiet.html?ma_thu_tuc=130835" TargetMode="External"/><Relationship Id="rId199" Type="http://schemas.openxmlformats.org/officeDocument/2006/relationships/hyperlink" Target="https://thutuc.dichvucong.gov.vn/p/home/dvc-tthc-thu-tuc-hanh-chinh-chi-tiet.html?ma_thu_tuc=325597" TargetMode="External"/><Relationship Id="rId203" Type="http://schemas.openxmlformats.org/officeDocument/2006/relationships/header" Target="header1.xml"/><Relationship Id="rId19" Type="http://schemas.openxmlformats.org/officeDocument/2006/relationships/hyperlink" Target="https://dichvucong.gov.vn/p/home/dvc-tthc-thu-tuc-hanh-chinh-chi-tiet.html?ma_thu_tuc=123847" TargetMode="External"/><Relationship Id="rId14" Type="http://schemas.openxmlformats.org/officeDocument/2006/relationships/hyperlink" Target="https://thutuc.dichvucong.gov.vn/p/home/dvc-tthc-thu-tuc-hanh-chinh-chi-tiet.html?ma_thu_tuc=279134" TargetMode="External"/><Relationship Id="rId30" Type="http://schemas.openxmlformats.org/officeDocument/2006/relationships/hyperlink" Target="https://dichvucong.gov.vn/p/home/dvc-tthc-thu-tuc-hanh-chinh-chi-tiet.html?ma_thu_tuc=123823" TargetMode="External"/><Relationship Id="rId35" Type="http://schemas.openxmlformats.org/officeDocument/2006/relationships/hyperlink" Target="https://thutuc.dichvucong.gov.vn/p/home/dvc-tthc-thu-tuc-hanh-chinh-chi-tiet.html?ma_thu_tuc=379896" TargetMode="External"/><Relationship Id="rId56" Type="http://schemas.openxmlformats.org/officeDocument/2006/relationships/hyperlink" Target="https://thutuc.dichvucong.gov.vn/p/home/dvc-tthc-thu-tuc-hanh-chinh-chi-tiet.html?ma_thu_tuc=131090" TargetMode="External"/><Relationship Id="rId77" Type="http://schemas.openxmlformats.org/officeDocument/2006/relationships/hyperlink" Target="https://thutuc.dichvucong.gov.vn/p/home/dvc-tthc-thu-tuc-hanh-chinh-chi-tiet.html?ma_thu_tuc=402063" TargetMode="External"/><Relationship Id="rId100" Type="http://schemas.openxmlformats.org/officeDocument/2006/relationships/hyperlink" Target="https://thutuc.dichvucong.gov.vn/p/home/dvc-tthc-thu-tuc-hanh-chinh-chi-tiet.html?ma_thu_tuc=131554" TargetMode="External"/><Relationship Id="rId105" Type="http://schemas.openxmlformats.org/officeDocument/2006/relationships/hyperlink" Target="https://thutuc.dichvucong.gov.vn/p/home/dvc-tthc-thu-tuc-hanh-chinh-chi-tiet.html?ma_thu_tuc=317625" TargetMode="External"/><Relationship Id="rId126" Type="http://schemas.openxmlformats.org/officeDocument/2006/relationships/hyperlink" Target="https://thutuc.dichvucong.gov.vn/p/home/dvc-tthc-thu-tuc-hanh-chinh-chi-tiet.html?ma_thu_tuc=401178" TargetMode="External"/><Relationship Id="rId147" Type="http://schemas.openxmlformats.org/officeDocument/2006/relationships/hyperlink" Target="https://thutuc.dichvucong.gov.vn/p/home/dvc-tthc-thu-tuc-hanh-chinh-chi-tiet.html?ma_thu_tuc=315849" TargetMode="External"/><Relationship Id="rId168" Type="http://schemas.openxmlformats.org/officeDocument/2006/relationships/hyperlink" Target="https://thutuc.dichvucong.gov.vn/p/home/dvc-tthc-thu-tuc-hanh-chinh-chi-tiet.html?ma_thu_tuc=123709" TargetMode="External"/><Relationship Id="rId8" Type="http://schemas.openxmlformats.org/officeDocument/2006/relationships/hyperlink" Target="https://thutuc.dichvucong.gov.vn/p/home/dvc-tthc-thu-tuc-hanh-chinh-chi-tiet.html?ma_thu_tuc=277422" TargetMode="External"/><Relationship Id="rId51" Type="http://schemas.openxmlformats.org/officeDocument/2006/relationships/hyperlink" Target="https://thutuc.dichvucong.gov.vn/p/home/dvc-tthc-thu-tuc-hanh-chinh-chi-tiet.html?ma_thu_tuc=131319" TargetMode="External"/><Relationship Id="rId72" Type="http://schemas.openxmlformats.org/officeDocument/2006/relationships/hyperlink" Target="https://thutuc.dichvucong.gov.vn/p/home/dvc-tthc-thu-tuc-hanh-chinh-chi-tiet.html?ma_thu_tuc=402057" TargetMode="External"/><Relationship Id="rId93" Type="http://schemas.openxmlformats.org/officeDocument/2006/relationships/hyperlink" Target="https://thutuc.dichvucong.gov.vn/p/home/dvc-tthc-thu-tuc-hanh-chinh-chi-tiet.html?ma_thu_tuc=401072" TargetMode="External"/><Relationship Id="rId98" Type="http://schemas.openxmlformats.org/officeDocument/2006/relationships/hyperlink" Target="https://thutuc.dichvucong.gov.vn/p/home/dvc-tthc-thu-tuc-hanh-chinh-chi-tiet.html?ma_thu_tuc=430598" TargetMode="External"/><Relationship Id="rId121" Type="http://schemas.openxmlformats.org/officeDocument/2006/relationships/hyperlink" Target="https://thutuc.dichvucong.gov.vn/p/home/dvc-tthc-thu-tuc-hanh-chinh-chi-tiet.html?ma_thu_tuc=317612" TargetMode="External"/><Relationship Id="rId142" Type="http://schemas.openxmlformats.org/officeDocument/2006/relationships/hyperlink" Target="https://thutuc.dichvucong.gov.vn/p/home/dvc-tthc-thu-tuc-hanh-chinh-chi-tiet.html?ma_thu_tuc=401817" TargetMode="External"/><Relationship Id="rId163" Type="http://schemas.openxmlformats.org/officeDocument/2006/relationships/hyperlink" Target="https://thutuc.dichvucong.gov.vn/p/home/dvc-tthc-thu-tuc-hanh-chinh-chi-tiet.html?ma_thu_tuc=123710" TargetMode="External"/><Relationship Id="rId184" Type="http://schemas.openxmlformats.org/officeDocument/2006/relationships/hyperlink" Target="https://thutuc.dichvucong.gov.vn/p/home/dvc-tthc-thu-tuc-hanh-chinh-chi-tiet.html?ma_thu_tuc=130123" TargetMode="External"/><Relationship Id="rId189" Type="http://schemas.openxmlformats.org/officeDocument/2006/relationships/hyperlink" Target="https://thutuc.dichvucong.gov.vn/p/home/dvc-tthc-thu-tuc-hanh-chinh-chi-tiet.html?ma_thu_tuc=123832" TargetMode="External"/><Relationship Id="rId3" Type="http://schemas.openxmlformats.org/officeDocument/2006/relationships/settings" Target="settings.xml"/><Relationship Id="rId25" Type="http://schemas.openxmlformats.org/officeDocument/2006/relationships/hyperlink" Target="https://dichvucong.gov.vn/p/home/dvc-tthc-thu-tuc-hanh-chinh-chi-tiet.html?ma_thu_tuc=123819" TargetMode="External"/><Relationship Id="rId46" Type="http://schemas.openxmlformats.org/officeDocument/2006/relationships/hyperlink" Target="https://thutuc.dichvucong.gov.vn/p/home/dvc-tthc-thu-tuc-hanh-chinh-chi-tiet.html?ma_thu_tuc=131366" TargetMode="External"/><Relationship Id="rId67" Type="http://schemas.openxmlformats.org/officeDocument/2006/relationships/hyperlink" Target="https://thutuc.dichvucong.gov.vn/p/home/dvc-tthc-thu-tuc-hanh-chinh-chi-tiet.html?ma_thu_tuc=401828" TargetMode="External"/><Relationship Id="rId116" Type="http://schemas.openxmlformats.org/officeDocument/2006/relationships/hyperlink" Target="https://thutuc.dichvucong.gov.vn/p/home/dvc-tthc-thu-tuc-hanh-chinh-chi-tiet.html?ma_thu_tuc=123930" TargetMode="External"/><Relationship Id="rId137" Type="http://schemas.openxmlformats.org/officeDocument/2006/relationships/hyperlink" Target="https://thutuc.dichvucong.gov.vn/p/home/dvc-tthc-thu-tuc-hanh-chinh-chi-tiet.html?ma_thu_tuc=240318" TargetMode="External"/><Relationship Id="rId158" Type="http://schemas.openxmlformats.org/officeDocument/2006/relationships/hyperlink" Target="https://thutuc.dichvucong.gov.vn/p/home/dvc-tthc-thu-tuc-hanh-chinh-chi-tiet.html?ma_thu_tuc=123773" TargetMode="External"/><Relationship Id="rId20" Type="http://schemas.openxmlformats.org/officeDocument/2006/relationships/hyperlink" Target="https://thutuc.dichvucong.gov.vn/p/home/dvc-tthc-thu-tuc-hanh-chinh-chi-tiet.html?ma_thu_tuc=123805" TargetMode="External"/><Relationship Id="rId41" Type="http://schemas.openxmlformats.org/officeDocument/2006/relationships/hyperlink" Target="https://thutuc.dichvucong.gov.vn/p/home/dvc-tthc-thu-tuc-hanh-chinh-chi-tiet.html?ma_thu_tuc=340694" TargetMode="External"/><Relationship Id="rId62" Type="http://schemas.openxmlformats.org/officeDocument/2006/relationships/hyperlink" Target="https://thutuc.dichvucong.gov.vn/p/home/dvc-tthc-thu-tuc-hanh-chinh-chi-tiet.html?ma_thu_tuc=402037" TargetMode="External"/><Relationship Id="rId83" Type="http://schemas.openxmlformats.org/officeDocument/2006/relationships/hyperlink" Target="https://thutuc.dichvucong.gov.vn/p/home/dvc-tthc-thu-tuc-hanh-chinh-chi-tiet.html?ma_thu_tuc=401543" TargetMode="External"/><Relationship Id="rId88" Type="http://schemas.openxmlformats.org/officeDocument/2006/relationships/hyperlink" Target="https://thutuc.dichvucong.gov.vn/p/home/dvc-tthc-thu-tuc-hanh-chinh-chi-tiet.html?ma_thu_tuc=131450" TargetMode="External"/><Relationship Id="rId111" Type="http://schemas.openxmlformats.org/officeDocument/2006/relationships/hyperlink" Target="https://thutuc.dichvucong.gov.vn/p/home/dvc-tthc-thu-tuc-hanh-chinh-chi-tiet.html?ma_thu_tuc=405903" TargetMode="External"/><Relationship Id="rId132" Type="http://schemas.openxmlformats.org/officeDocument/2006/relationships/hyperlink" Target="https://thutuc.dichvucong.gov.vn/p/home/dvc-tthc-thu-tuc-hanh-chinh-chi-tiet.html?ma_thu_tuc=239312" TargetMode="External"/><Relationship Id="rId153" Type="http://schemas.openxmlformats.org/officeDocument/2006/relationships/hyperlink" Target="https://thutuc.dichvucong.gov.vn/p/home/dvc-tthc-thu-tuc-hanh-chinh-chi-tiet.html?ma_thu_tuc=123714" TargetMode="External"/><Relationship Id="rId174" Type="http://schemas.openxmlformats.org/officeDocument/2006/relationships/hyperlink" Target="https://thutuc.dichvucong.gov.vn/p/home/dvc-tthc-thu-tuc-hanh-chinh-chi-tiet.html?ma_thu_tuc=371055" TargetMode="External"/><Relationship Id="rId179" Type="http://schemas.openxmlformats.org/officeDocument/2006/relationships/hyperlink" Target="https://thutuc.dichvucong.gov.vn/p/home/dvc-tthc-thu-tuc-hanh-chinh-chi-tiet.html?ma_thu_tuc=123760" TargetMode="External"/><Relationship Id="rId195" Type="http://schemas.openxmlformats.org/officeDocument/2006/relationships/hyperlink" Target="https://thutuc.dichvucong.gov.vn/p/home/dvc-tthc-thu-tuc-hanh-chinh-chi-tiet.html?ma_thu_tuc=130908" TargetMode="External"/><Relationship Id="rId190" Type="http://schemas.openxmlformats.org/officeDocument/2006/relationships/hyperlink" Target="https://thutuc.dichvucong.gov.vn/p/home/dvc-tthc-thu-tuc-hanh-chinh-chi-tiet.html?ma_thu_tuc=130871" TargetMode="External"/><Relationship Id="rId204" Type="http://schemas.openxmlformats.org/officeDocument/2006/relationships/header" Target="header2.xml"/><Relationship Id="rId15" Type="http://schemas.openxmlformats.org/officeDocument/2006/relationships/hyperlink" Target="https://dichvucong.gov.vn/p/home/dvc-tthc-thu-tuc-hanh-chinh-chi-tiet.html?ma_thu_tuc=123845" TargetMode="External"/><Relationship Id="rId36" Type="http://schemas.openxmlformats.org/officeDocument/2006/relationships/hyperlink" Target="https://thutuc.dichvucong.gov.vn/p/home/dvc-tthc-thu-tuc-hanh-chinh-chi-tiet.html?ma_thu_tuc=135513" TargetMode="External"/><Relationship Id="rId57" Type="http://schemas.openxmlformats.org/officeDocument/2006/relationships/hyperlink" Target="https://thutuc.dichvucong.gov.vn/p/home/dvc-tthc-thu-tuc-hanh-chinh-chi-tiet.html?ma_thu_tuc=131086" TargetMode="External"/><Relationship Id="rId106" Type="http://schemas.openxmlformats.org/officeDocument/2006/relationships/hyperlink" Target="https://thutuc.dichvucong.gov.vn/p/home/dvc-tthc-thu-tuc-hanh-chinh-chi-tiet.html?ma_thu_tuc=131480" TargetMode="External"/><Relationship Id="rId127" Type="http://schemas.openxmlformats.org/officeDocument/2006/relationships/hyperlink" Target="https://thutuc.dichvucong.gov.vn/p/home/dvc-tthc-thu-tuc-hanh-chinh-chi-tiet.html?ma_thu_tuc=401194" TargetMode="External"/><Relationship Id="rId10" Type="http://schemas.openxmlformats.org/officeDocument/2006/relationships/hyperlink" Target="https://thutuc.dichvucong.gov.vn/p/home/dvc-tthc-thu-tuc-hanh-chinh-chi-tiet.html?ma_thu_tuc=395283" TargetMode="External"/><Relationship Id="rId31" Type="http://schemas.openxmlformats.org/officeDocument/2006/relationships/hyperlink" Target="https://thutuc.dichvucong.gov.vn/p/home/dvc-tthc-thu-tuc-hanh-chinh-chi-tiet.html?ma_thu_tuc=123827" TargetMode="External"/><Relationship Id="rId52" Type="http://schemas.openxmlformats.org/officeDocument/2006/relationships/hyperlink" Target="https://thutuc.dichvucong.gov.vn/p/home/dvc-tthc-thu-tuc-hanh-chinh-chi-tiet.html?ma_thu_tuc=131312" TargetMode="External"/><Relationship Id="rId73" Type="http://schemas.openxmlformats.org/officeDocument/2006/relationships/hyperlink" Target="https://thutuc.dichvucong.gov.vn/p/home/dvc-tthc-thu-tuc-hanh-chinh-chi-tiet.html?ma_thu_tuc=402059" TargetMode="External"/><Relationship Id="rId78" Type="http://schemas.openxmlformats.org/officeDocument/2006/relationships/hyperlink" Target="https://thutuc.dichvucong.gov.vn/p/home/dvc-tthc-thu-tuc-hanh-chinh-chi-tiet.html?ma_thu_tuc=402064" TargetMode="External"/><Relationship Id="rId94" Type="http://schemas.openxmlformats.org/officeDocument/2006/relationships/hyperlink" Target="https://thutuc.dichvucong.gov.vn/p/home/dvc-tthc-thu-tuc-hanh-chinh-chi-tiet.html?ma_thu_tuc=401073" TargetMode="External"/><Relationship Id="rId99" Type="http://schemas.openxmlformats.org/officeDocument/2006/relationships/hyperlink" Target="https://thutuc.dichvucong.gov.vn/p/home/dvc-tthc-thu-tuc-hanh-chinh-chi-tiet.html?ma_thu_tuc=430579" TargetMode="External"/><Relationship Id="rId101" Type="http://schemas.openxmlformats.org/officeDocument/2006/relationships/hyperlink" Target="https://thutuc.dichvucong.gov.vn/p/home/dvc-tthc-thu-tuc-hanh-chinh-chi-tiet.html?ma_thu_tuc=317624" TargetMode="External"/><Relationship Id="rId122" Type="http://schemas.openxmlformats.org/officeDocument/2006/relationships/hyperlink" Target="https://thutuc.dichvucong.gov.vn/p/home/dvc-tthc-thu-tuc-hanh-chinh-chi-tiet.html?ma_thu_tuc=401112" TargetMode="External"/><Relationship Id="rId143" Type="http://schemas.openxmlformats.org/officeDocument/2006/relationships/hyperlink" Target="https://thutuc.dichvucong.gov.vn/p/home/dvc-tthc-thu-tuc-hanh-chinh-chi-tiet.html?ma_thu_tuc=395144" TargetMode="External"/><Relationship Id="rId148" Type="http://schemas.openxmlformats.org/officeDocument/2006/relationships/hyperlink" Target="https://thutuc.dichvucong.gov.vn/p/home/dvc-tthc-thu-tuc-hanh-chinh-chi-tiet.html?ma_thu_tuc=315850" TargetMode="External"/><Relationship Id="rId164" Type="http://schemas.openxmlformats.org/officeDocument/2006/relationships/hyperlink" Target="https://thutuc.dichvucong.gov.vn/p/home/dvc-tthc-thu-tuc-hanh-chinh-chi-tiet.html?ma_thu_tuc=123756" TargetMode="External"/><Relationship Id="rId169" Type="http://schemas.openxmlformats.org/officeDocument/2006/relationships/hyperlink" Target="https://thutuc.dichvucong.gov.vn/p/home/dvc-tthc-thu-tuc-hanh-chinh-chi-tiet.html?ma_thu_tuc=123723" TargetMode="External"/><Relationship Id="rId185" Type="http://schemas.openxmlformats.org/officeDocument/2006/relationships/hyperlink" Target="https://thutuc.dichvucong.gov.vn/p/home/dvc-tthc-thu-tuc-hanh-chinh-chi-tiet.html?ma_thu_tuc=130117" TargetMode="External"/><Relationship Id="rId4" Type="http://schemas.openxmlformats.org/officeDocument/2006/relationships/webSettings" Target="webSettings.xml"/><Relationship Id="rId9" Type="http://schemas.openxmlformats.org/officeDocument/2006/relationships/hyperlink" Target="https://thutuc.dichvucong.gov.vn/p/home/dvc-tthc-thu-tuc-hanh-chinh-chi-tiet.html?ma_thu_tuc=130174" TargetMode="External"/><Relationship Id="rId180" Type="http://schemas.openxmlformats.org/officeDocument/2006/relationships/hyperlink" Target="https://thutuc.dichvucong.gov.vn/p/home/dvc-tthc-thu-tuc-hanh-chinh-chi-tiet.html?ma_thu_tuc=123729" TargetMode="External"/><Relationship Id="rId26" Type="http://schemas.openxmlformats.org/officeDocument/2006/relationships/hyperlink" Target="https://thutuc.dichvucong.gov.vn/p/home/dvc-tthc-thu-tuc-hanh-chinh-chi-tiet.html?ma_thu_tuc=123814" TargetMode="External"/><Relationship Id="rId47" Type="http://schemas.openxmlformats.org/officeDocument/2006/relationships/hyperlink" Target="https://thutuc.dichvucong.gov.vn/p/home/dvc-tthc-thu-tuc-hanh-chinh-chi-tiet.html?ma_thu_tuc=131361" TargetMode="External"/><Relationship Id="rId68" Type="http://schemas.openxmlformats.org/officeDocument/2006/relationships/hyperlink" Target="https://thutuc.dichvucong.gov.vn/p/home/dvc-tthc-thu-tuc-hanh-chinh-chi-tiet.html?ma_thu_tuc=401829" TargetMode="External"/><Relationship Id="rId89" Type="http://schemas.openxmlformats.org/officeDocument/2006/relationships/hyperlink" Target="https://thutuc.dichvucong.gov.vn/p/home/dvc-tthc-thu-tuc-hanh-chinh-chi-tiet.html?ma_thu_tuc=131443" TargetMode="External"/><Relationship Id="rId112" Type="http://schemas.openxmlformats.org/officeDocument/2006/relationships/hyperlink" Target="https://thutuc.dichvucong.gov.vn/p/home/dvc-tthc-thu-tuc-hanh-chinh-chi-tiet.html?ma_thu_tuc=405904" TargetMode="External"/><Relationship Id="rId133" Type="http://schemas.openxmlformats.org/officeDocument/2006/relationships/hyperlink" Target="https://thutuc.dichvucong.gov.vn/p/home/dvc-tthc-thu-tuc-hanh-chinh-chi-tiet.html?ma_thu_tuc=239313" TargetMode="External"/><Relationship Id="rId154" Type="http://schemas.openxmlformats.org/officeDocument/2006/relationships/hyperlink" Target="https://thutuc.dichvucong.gov.vn/p/home/dvc-tthc-thu-tuc-hanh-chinh-chi-tiet.html?ma_thu_tuc=123759" TargetMode="External"/><Relationship Id="rId175" Type="http://schemas.openxmlformats.org/officeDocument/2006/relationships/hyperlink" Target="https://thutuc.dichvucong.gov.vn/p/home/dvc-tthc-thu-tuc-hanh-chinh-chi-tiet.html?ma_thu_tuc=123718" TargetMode="External"/><Relationship Id="rId196" Type="http://schemas.openxmlformats.org/officeDocument/2006/relationships/hyperlink" Target="https://thutuc.dichvucong.gov.vn/p/home/dvc-tthc-thu-tuc-hanh-chinh-chi-tiet.html?ma_thu_tuc=130895" TargetMode="External"/><Relationship Id="rId200" Type="http://schemas.openxmlformats.org/officeDocument/2006/relationships/hyperlink" Target="https://thutuc.dichvucong.gov.vn/p/home/dvc-tthc-thu-tuc-hanh-chinh-chi-tiet.html?ma_thu_tuc=130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18</Pages>
  <Words>6972</Words>
  <Characters>39741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Nhữ Thanh Tùng</cp:lastModifiedBy>
  <cp:revision>6</cp:revision>
  <cp:lastPrinted>2026-07-07T07:51:00Z</cp:lastPrinted>
  <dcterms:created xsi:type="dcterms:W3CDTF">2026-06-15T02:44:00Z</dcterms:created>
  <dcterms:modified xsi:type="dcterms:W3CDTF">2026-07-10T01:47:00Z</dcterms:modified>
</cp:coreProperties>
</file>